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E7FC" w14:textId="3FF53879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>（様式第</w:t>
      </w:r>
      <w:r w:rsidR="002C3644" w:rsidRPr="00E91A6E">
        <w:rPr>
          <w:rFonts w:asciiTheme="majorEastAsia" w:eastAsiaTheme="majorEastAsia" w:hAnsiTheme="majorEastAsia" w:hint="eastAsia"/>
          <w:spacing w:val="20"/>
        </w:rPr>
        <w:t>５</w:t>
      </w:r>
      <w:r w:rsidRPr="00E91A6E">
        <w:rPr>
          <w:rFonts w:asciiTheme="majorEastAsia" w:eastAsiaTheme="majorEastAsia" w:hAnsiTheme="majorEastAsia" w:hint="eastAsia"/>
          <w:spacing w:val="20"/>
        </w:rPr>
        <w:t>号）</w:t>
      </w:r>
    </w:p>
    <w:p w14:paraId="59908204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17D8BAA2" w14:textId="0AF3146C" w:rsidR="00425C6F" w:rsidRPr="00E91A6E" w:rsidRDefault="00B14980">
      <w:pPr>
        <w:overflowPunct w:val="0"/>
        <w:spacing w:line="320" w:lineRule="exact"/>
        <w:jc w:val="center"/>
        <w:textAlignment w:val="baseline"/>
        <w:rPr>
          <w:rFonts w:asciiTheme="majorEastAsia" w:eastAsiaTheme="majorEastAsia" w:hAnsiTheme="majorEastAsia"/>
          <w:color w:val="000000"/>
          <w:kern w:val="0"/>
          <w:sz w:val="24"/>
        </w:rPr>
      </w:pPr>
      <w:r w:rsidRPr="00E91A6E">
        <w:rPr>
          <w:rFonts w:asciiTheme="majorEastAsia" w:eastAsiaTheme="majorEastAsia" w:hAnsiTheme="majorEastAsia" w:hint="eastAsia"/>
          <w:color w:val="000000"/>
          <w:kern w:val="0"/>
          <w:sz w:val="24"/>
        </w:rPr>
        <w:t>「とくしまマラソン２０２</w:t>
      </w:r>
      <w:r w:rsidR="002C3644" w:rsidRPr="00E91A6E">
        <w:rPr>
          <w:rFonts w:asciiTheme="majorEastAsia" w:eastAsiaTheme="majorEastAsia" w:hAnsiTheme="majorEastAsia" w:hint="eastAsia"/>
          <w:color w:val="000000"/>
          <w:kern w:val="0"/>
          <w:sz w:val="24"/>
        </w:rPr>
        <w:t>７</w:t>
      </w:r>
      <w:r w:rsidR="006E2EB9" w:rsidRPr="00E91A6E">
        <w:rPr>
          <w:rFonts w:asciiTheme="majorEastAsia" w:eastAsiaTheme="majorEastAsia" w:hAnsiTheme="majorEastAsia" w:hint="eastAsia"/>
          <w:color w:val="000000"/>
          <w:kern w:val="0"/>
          <w:sz w:val="24"/>
        </w:rPr>
        <w:t>運営</w:t>
      </w:r>
      <w:r w:rsidRPr="00E91A6E">
        <w:rPr>
          <w:rFonts w:asciiTheme="majorEastAsia" w:eastAsiaTheme="majorEastAsia" w:hAnsiTheme="majorEastAsia" w:hint="eastAsia"/>
          <w:color w:val="000000"/>
          <w:kern w:val="0"/>
          <w:sz w:val="24"/>
        </w:rPr>
        <w:t>業務」</w:t>
      </w:r>
    </w:p>
    <w:p w14:paraId="707C90E5" w14:textId="77777777" w:rsidR="00425C6F" w:rsidRPr="00E91A6E" w:rsidRDefault="00B14980">
      <w:pPr>
        <w:spacing w:line="320" w:lineRule="exact"/>
        <w:jc w:val="center"/>
        <w:rPr>
          <w:rFonts w:asciiTheme="majorEastAsia" w:eastAsiaTheme="majorEastAsia" w:hAnsiTheme="majorEastAsia"/>
          <w:spacing w:val="20"/>
          <w:sz w:val="24"/>
        </w:rPr>
      </w:pPr>
      <w:r w:rsidRPr="00E91A6E">
        <w:rPr>
          <w:rFonts w:asciiTheme="majorEastAsia" w:eastAsiaTheme="majorEastAsia" w:hAnsiTheme="majorEastAsia" w:hint="eastAsia"/>
          <w:spacing w:val="20"/>
          <w:sz w:val="24"/>
        </w:rPr>
        <w:t>企画提案書</w:t>
      </w:r>
    </w:p>
    <w:p w14:paraId="75CF9C4C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38ABFA3C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38AB958E" w14:textId="6C56ED62" w:rsidR="00425C6F" w:rsidRPr="00E91A6E" w:rsidRDefault="0039175C">
      <w:pPr>
        <w:jc w:val="left"/>
        <w:rPr>
          <w:rFonts w:asciiTheme="majorEastAsia" w:eastAsiaTheme="majorEastAsia" w:hAnsiTheme="majorEastAsia"/>
          <w:spacing w:val="20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 xml:space="preserve">１　</w:t>
      </w:r>
      <w:r w:rsidR="00B14980"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>会社概要　※共同企業体は代表者のみで可</w:t>
      </w:r>
    </w:p>
    <w:tbl>
      <w:tblPr>
        <w:tblW w:w="940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8"/>
        <w:gridCol w:w="2551"/>
        <w:gridCol w:w="1843"/>
        <w:gridCol w:w="2923"/>
      </w:tblGrid>
      <w:tr w:rsidR="00425C6F" w:rsidRPr="00E91A6E" w14:paraId="0F83ED72" w14:textId="77777777">
        <w:trPr>
          <w:trHeight w:val="325"/>
        </w:trPr>
        <w:tc>
          <w:tcPr>
            <w:tcW w:w="2088" w:type="dxa"/>
            <w:shd w:val="clear" w:color="auto" w:fill="D9D9D9" w:themeFill="background1" w:themeFillShade="D9"/>
          </w:tcPr>
          <w:p w14:paraId="2995468C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5"/>
                <w:kern w:val="0"/>
                <w:fitText w:val="1250" w:id="-423976704"/>
              </w:rPr>
              <w:t xml:space="preserve">社　名　</w:t>
            </w:r>
            <w:r w:rsidRPr="00E91A6E">
              <w:rPr>
                <w:rFonts w:asciiTheme="majorEastAsia" w:eastAsiaTheme="majorEastAsia" w:hAnsiTheme="majorEastAsia" w:hint="eastAsia"/>
                <w:kern w:val="0"/>
                <w:fitText w:val="1250" w:id="-423976704"/>
              </w:rPr>
              <w:t>等</w:t>
            </w:r>
          </w:p>
        </w:tc>
        <w:tc>
          <w:tcPr>
            <w:tcW w:w="7317" w:type="dxa"/>
            <w:gridSpan w:val="3"/>
          </w:tcPr>
          <w:p w14:paraId="5EC03A28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5A60DFC5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5338EAE1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所　在　地</w:t>
            </w:r>
          </w:p>
        </w:tc>
        <w:tc>
          <w:tcPr>
            <w:tcW w:w="7317" w:type="dxa"/>
            <w:gridSpan w:val="3"/>
          </w:tcPr>
          <w:p w14:paraId="4997A9FB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60A91FE1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51755D62" w14:textId="22BDF575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68"/>
                <w:kern w:val="0"/>
                <w:fitText w:val="1250" w:id="-423976703"/>
              </w:rPr>
              <w:t>電話番</w:t>
            </w:r>
            <w:r w:rsidRPr="00E91A6E">
              <w:rPr>
                <w:rFonts w:asciiTheme="majorEastAsia" w:eastAsiaTheme="majorEastAsia" w:hAnsiTheme="majorEastAsia" w:hint="eastAsia"/>
                <w:spacing w:val="1"/>
                <w:kern w:val="0"/>
                <w:fitText w:val="1250" w:id="-423976703"/>
              </w:rPr>
              <w:t>号</w:t>
            </w:r>
          </w:p>
        </w:tc>
        <w:tc>
          <w:tcPr>
            <w:tcW w:w="2551" w:type="dxa"/>
          </w:tcPr>
          <w:p w14:paraId="1E8C6A1F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0BCFE1DC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ファクシミリ</w:t>
            </w:r>
          </w:p>
        </w:tc>
        <w:tc>
          <w:tcPr>
            <w:tcW w:w="2923" w:type="dxa"/>
          </w:tcPr>
          <w:p w14:paraId="41186A0C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78D51616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5338EC8E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>
              <w:rPr>
                <w:rFonts w:asciiTheme="majorEastAsia" w:eastAsiaTheme="majorEastAsia" w:hAnsiTheme="majorEastAsia" w:hint="eastAsia"/>
                <w:spacing w:val="2"/>
                <w:w w:val="99"/>
                <w:kern w:val="0"/>
                <w:fitText w:val="1250" w:id="-423976702"/>
              </w:rPr>
              <w:t>担当者職氏</w:t>
            </w:r>
            <w:r>
              <w:rPr>
                <w:rFonts w:asciiTheme="majorEastAsia" w:eastAsiaTheme="majorEastAsia" w:hAnsiTheme="majorEastAsia" w:hint="eastAsia"/>
                <w:spacing w:val="-3"/>
                <w:w w:val="99"/>
                <w:kern w:val="0"/>
                <w:fitText w:val="1250" w:id="-423976702"/>
              </w:rPr>
              <w:t>名</w:t>
            </w:r>
          </w:p>
        </w:tc>
        <w:tc>
          <w:tcPr>
            <w:tcW w:w="7317" w:type="dxa"/>
            <w:gridSpan w:val="3"/>
          </w:tcPr>
          <w:p w14:paraId="49D7DA0E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35811415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21BD4361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w w:val="85"/>
                <w:kern w:val="0"/>
                <w:fitText w:val="1250" w:id="-423976701"/>
              </w:rPr>
              <w:t>メールアドレス</w:t>
            </w:r>
          </w:p>
        </w:tc>
        <w:tc>
          <w:tcPr>
            <w:tcW w:w="7317" w:type="dxa"/>
            <w:gridSpan w:val="3"/>
          </w:tcPr>
          <w:p w14:paraId="74CE9D9A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5C456896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33EC3C47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>
              <w:rPr>
                <w:rFonts w:asciiTheme="majorEastAsia" w:eastAsiaTheme="majorEastAsia" w:hAnsiTheme="majorEastAsia" w:hint="eastAsia"/>
                <w:spacing w:val="2"/>
                <w:w w:val="99"/>
                <w:kern w:val="0"/>
                <w:fitText w:val="1250" w:id="-423976700"/>
              </w:rPr>
              <w:t>主な事業活</w:t>
            </w:r>
            <w:r>
              <w:rPr>
                <w:rFonts w:asciiTheme="majorEastAsia" w:eastAsiaTheme="majorEastAsia" w:hAnsiTheme="majorEastAsia" w:hint="eastAsia"/>
                <w:spacing w:val="-3"/>
                <w:w w:val="99"/>
                <w:kern w:val="0"/>
                <w:fitText w:val="1250" w:id="-423976700"/>
              </w:rPr>
              <w:t>動</w:t>
            </w:r>
          </w:p>
        </w:tc>
        <w:tc>
          <w:tcPr>
            <w:tcW w:w="7317" w:type="dxa"/>
            <w:gridSpan w:val="3"/>
          </w:tcPr>
          <w:p w14:paraId="08D130AF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425C6F" w:rsidRPr="00E91A6E" w14:paraId="41896687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6DCA397A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資　本　金</w:t>
            </w:r>
          </w:p>
        </w:tc>
        <w:tc>
          <w:tcPr>
            <w:tcW w:w="2551" w:type="dxa"/>
          </w:tcPr>
          <w:p w14:paraId="020BE83F" w14:textId="77777777" w:rsidR="00425C6F" w:rsidRPr="00E91A6E" w:rsidRDefault="00425C6F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1DD97428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設 立 年 月</w:t>
            </w:r>
          </w:p>
        </w:tc>
        <w:tc>
          <w:tcPr>
            <w:tcW w:w="2923" w:type="dxa"/>
          </w:tcPr>
          <w:p w14:paraId="3A49F003" w14:textId="77777777" w:rsidR="00425C6F" w:rsidRPr="00E91A6E" w:rsidRDefault="00B14980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 xml:space="preserve">　　　　年　　　　月</w:t>
            </w:r>
          </w:p>
        </w:tc>
      </w:tr>
      <w:tr w:rsidR="00425C6F" w:rsidRPr="00E91A6E" w14:paraId="4D7EEF9F" w14:textId="77777777">
        <w:trPr>
          <w:trHeight w:val="320"/>
        </w:trPr>
        <w:tc>
          <w:tcPr>
            <w:tcW w:w="2088" w:type="dxa"/>
            <w:shd w:val="clear" w:color="auto" w:fill="D9D9D9" w:themeFill="background1" w:themeFillShade="D9"/>
          </w:tcPr>
          <w:p w14:paraId="4F2F0ECD" w14:textId="77777777" w:rsidR="00425C6F" w:rsidRPr="00E91A6E" w:rsidRDefault="00B14980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8"/>
                <w:kern w:val="0"/>
                <w:fitText w:val="1250" w:id="-423976699"/>
              </w:rPr>
              <w:t xml:space="preserve">従 業 員 </w:t>
            </w:r>
            <w:r w:rsidRPr="00E91A6E">
              <w:rPr>
                <w:rFonts w:asciiTheme="majorEastAsia" w:eastAsiaTheme="majorEastAsia" w:hAnsiTheme="majorEastAsia" w:hint="eastAsia"/>
                <w:kern w:val="0"/>
                <w:fitText w:val="1250" w:id="-423976699"/>
              </w:rPr>
              <w:t>数</w:t>
            </w:r>
          </w:p>
        </w:tc>
        <w:tc>
          <w:tcPr>
            <w:tcW w:w="7317" w:type="dxa"/>
            <w:gridSpan w:val="3"/>
          </w:tcPr>
          <w:p w14:paraId="5B57AC6E" w14:textId="77777777" w:rsidR="00425C6F" w:rsidRPr="00E91A6E" w:rsidRDefault="00B14980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 xml:space="preserve">　総数　　　　　名　（うち常勤　　　　名）</w:t>
            </w:r>
          </w:p>
        </w:tc>
      </w:tr>
    </w:tbl>
    <w:p w14:paraId="19BB83AD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49B74051" w14:textId="6B3324D2" w:rsidR="00425C6F" w:rsidRPr="00E91A6E" w:rsidRDefault="0039175C">
      <w:pPr>
        <w:jc w:val="left"/>
        <w:rPr>
          <w:rFonts w:asciiTheme="majorEastAsia" w:eastAsiaTheme="majorEastAsia" w:hAnsiTheme="majorEastAsia"/>
          <w:spacing w:val="20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 xml:space="preserve">２　</w:t>
      </w:r>
      <w:r w:rsidR="00B14980"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>業務実績</w:t>
      </w:r>
    </w:p>
    <w:tbl>
      <w:tblPr>
        <w:tblW w:w="9287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9"/>
        <w:gridCol w:w="1704"/>
        <w:gridCol w:w="1442"/>
        <w:gridCol w:w="1836"/>
        <w:gridCol w:w="1310"/>
        <w:gridCol w:w="1486"/>
      </w:tblGrid>
      <w:tr w:rsidR="002C3644" w:rsidRPr="00E91A6E" w14:paraId="4F86D1D5" w14:textId="77777777" w:rsidTr="002C3644">
        <w:trPr>
          <w:trHeight w:val="80"/>
        </w:trPr>
        <w:tc>
          <w:tcPr>
            <w:tcW w:w="1509" w:type="dxa"/>
            <w:shd w:val="clear" w:color="auto" w:fill="D9D9D9" w:themeFill="background1" w:themeFillShade="D9"/>
          </w:tcPr>
          <w:p w14:paraId="162B2D4F" w14:textId="77777777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業務名</w:t>
            </w:r>
          </w:p>
        </w:tc>
        <w:tc>
          <w:tcPr>
            <w:tcW w:w="1704" w:type="dxa"/>
            <w:shd w:val="clear" w:color="auto" w:fill="D9D9D9" w:themeFill="background1" w:themeFillShade="D9"/>
          </w:tcPr>
          <w:p w14:paraId="1175E6ED" w14:textId="77777777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発注者</w:t>
            </w:r>
          </w:p>
        </w:tc>
        <w:tc>
          <w:tcPr>
            <w:tcW w:w="1442" w:type="dxa"/>
            <w:shd w:val="clear" w:color="auto" w:fill="D9D9D9" w:themeFill="background1" w:themeFillShade="D9"/>
          </w:tcPr>
          <w:p w14:paraId="7328C08D" w14:textId="77777777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業務内容</w:t>
            </w:r>
          </w:p>
        </w:tc>
        <w:tc>
          <w:tcPr>
            <w:tcW w:w="1836" w:type="dxa"/>
            <w:shd w:val="clear" w:color="auto" w:fill="D9D9D9" w:themeFill="background1" w:themeFillShade="D9"/>
          </w:tcPr>
          <w:p w14:paraId="7C36C5C8" w14:textId="77777777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契約額</w:t>
            </w:r>
          </w:p>
          <w:p w14:paraId="7D6FD2BC" w14:textId="19D42FB4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（千円）</w:t>
            </w:r>
          </w:p>
        </w:tc>
        <w:tc>
          <w:tcPr>
            <w:tcW w:w="1310" w:type="dxa"/>
            <w:shd w:val="clear" w:color="auto" w:fill="D9D9D9" w:themeFill="background1" w:themeFillShade="D9"/>
          </w:tcPr>
          <w:p w14:paraId="796A6F5F" w14:textId="77777777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定員</w:t>
            </w:r>
          </w:p>
          <w:p w14:paraId="71554C25" w14:textId="417B9D25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（人）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45F47DB1" w14:textId="776B7ADC" w:rsidR="002C3644" w:rsidRPr="00E91A6E" w:rsidRDefault="002C364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pacing w:val="20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</w:rPr>
              <w:t>契約期間</w:t>
            </w:r>
          </w:p>
        </w:tc>
      </w:tr>
      <w:tr w:rsidR="002C3644" w:rsidRPr="00E91A6E" w14:paraId="030D25F8" w14:textId="77777777" w:rsidTr="002C3644">
        <w:trPr>
          <w:trHeight w:val="77"/>
        </w:trPr>
        <w:tc>
          <w:tcPr>
            <w:tcW w:w="1509" w:type="dxa"/>
          </w:tcPr>
          <w:p w14:paraId="022CACC1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  <w:p w14:paraId="06EC0976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704" w:type="dxa"/>
          </w:tcPr>
          <w:p w14:paraId="2833A0D4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42" w:type="dxa"/>
          </w:tcPr>
          <w:p w14:paraId="5FADAEE2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36" w:type="dxa"/>
          </w:tcPr>
          <w:p w14:paraId="251B08CE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310" w:type="dxa"/>
          </w:tcPr>
          <w:p w14:paraId="58D84ADD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86" w:type="dxa"/>
          </w:tcPr>
          <w:p w14:paraId="192D89D3" w14:textId="70571BF4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2C3644" w:rsidRPr="00E91A6E" w14:paraId="7EA8472A" w14:textId="77777777" w:rsidTr="002C3644">
        <w:trPr>
          <w:trHeight w:val="77"/>
        </w:trPr>
        <w:tc>
          <w:tcPr>
            <w:tcW w:w="1509" w:type="dxa"/>
          </w:tcPr>
          <w:p w14:paraId="2A76450E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  <w:p w14:paraId="1643F924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704" w:type="dxa"/>
          </w:tcPr>
          <w:p w14:paraId="48B99665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42" w:type="dxa"/>
          </w:tcPr>
          <w:p w14:paraId="12CB8300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36" w:type="dxa"/>
          </w:tcPr>
          <w:p w14:paraId="246D5677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310" w:type="dxa"/>
          </w:tcPr>
          <w:p w14:paraId="73A153F3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86" w:type="dxa"/>
          </w:tcPr>
          <w:p w14:paraId="119AE74E" w14:textId="7CBCD76C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2C3644" w:rsidRPr="00E91A6E" w14:paraId="046A8EB9" w14:textId="77777777" w:rsidTr="002C3644">
        <w:trPr>
          <w:trHeight w:val="77"/>
        </w:trPr>
        <w:tc>
          <w:tcPr>
            <w:tcW w:w="1509" w:type="dxa"/>
          </w:tcPr>
          <w:p w14:paraId="18BF206E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  <w:p w14:paraId="774BCD56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704" w:type="dxa"/>
          </w:tcPr>
          <w:p w14:paraId="321150FB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42" w:type="dxa"/>
          </w:tcPr>
          <w:p w14:paraId="5D5C8705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36" w:type="dxa"/>
          </w:tcPr>
          <w:p w14:paraId="41B4C2DA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310" w:type="dxa"/>
          </w:tcPr>
          <w:p w14:paraId="21F0F6BE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86" w:type="dxa"/>
          </w:tcPr>
          <w:p w14:paraId="4EA3FE96" w14:textId="0F1E8C1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2C3644" w:rsidRPr="00E91A6E" w14:paraId="71515E4B" w14:textId="77777777" w:rsidTr="002C3644">
        <w:trPr>
          <w:trHeight w:val="77"/>
        </w:trPr>
        <w:tc>
          <w:tcPr>
            <w:tcW w:w="1509" w:type="dxa"/>
          </w:tcPr>
          <w:p w14:paraId="06F1F49A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  <w:p w14:paraId="0B415D90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704" w:type="dxa"/>
          </w:tcPr>
          <w:p w14:paraId="65AF17D4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42" w:type="dxa"/>
          </w:tcPr>
          <w:p w14:paraId="09321AE7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36" w:type="dxa"/>
          </w:tcPr>
          <w:p w14:paraId="623EBF32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310" w:type="dxa"/>
          </w:tcPr>
          <w:p w14:paraId="309F064C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86" w:type="dxa"/>
          </w:tcPr>
          <w:p w14:paraId="1C39D29C" w14:textId="3436AD31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  <w:tr w:rsidR="002C3644" w:rsidRPr="00E91A6E" w14:paraId="00C9FA60" w14:textId="77777777" w:rsidTr="002C3644">
        <w:trPr>
          <w:trHeight w:val="77"/>
        </w:trPr>
        <w:tc>
          <w:tcPr>
            <w:tcW w:w="1509" w:type="dxa"/>
          </w:tcPr>
          <w:p w14:paraId="599B6937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  <w:p w14:paraId="3A205A7E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704" w:type="dxa"/>
          </w:tcPr>
          <w:p w14:paraId="063C62C0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42" w:type="dxa"/>
          </w:tcPr>
          <w:p w14:paraId="55A52475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836" w:type="dxa"/>
          </w:tcPr>
          <w:p w14:paraId="3B748BFF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310" w:type="dxa"/>
          </w:tcPr>
          <w:p w14:paraId="15F6FDFC" w14:textId="77777777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  <w:tc>
          <w:tcPr>
            <w:tcW w:w="1486" w:type="dxa"/>
          </w:tcPr>
          <w:p w14:paraId="012B9A45" w14:textId="5FC14EC0" w:rsidR="002C3644" w:rsidRPr="00E91A6E" w:rsidRDefault="002C3644">
            <w:pPr>
              <w:spacing w:line="360" w:lineRule="exact"/>
              <w:jc w:val="left"/>
              <w:rPr>
                <w:rFonts w:asciiTheme="majorEastAsia" w:eastAsiaTheme="majorEastAsia" w:hAnsiTheme="majorEastAsia"/>
                <w:spacing w:val="20"/>
              </w:rPr>
            </w:pPr>
          </w:p>
        </w:tc>
      </w:tr>
    </w:tbl>
    <w:p w14:paraId="5F96D5EB" w14:textId="1717BC25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>・今回のプロポーザルの類似事業の主な実績（過去</w:t>
      </w:r>
      <w:r w:rsidR="00D80D75" w:rsidRPr="00E91A6E">
        <w:rPr>
          <w:rFonts w:asciiTheme="majorEastAsia" w:eastAsiaTheme="majorEastAsia" w:hAnsiTheme="majorEastAsia" w:hint="eastAsia"/>
          <w:spacing w:val="20"/>
        </w:rPr>
        <w:t>５</w:t>
      </w:r>
      <w:r w:rsidRPr="00E91A6E">
        <w:rPr>
          <w:rFonts w:asciiTheme="majorEastAsia" w:eastAsiaTheme="majorEastAsia" w:hAnsiTheme="majorEastAsia" w:hint="eastAsia"/>
          <w:spacing w:val="20"/>
        </w:rPr>
        <w:t>年間）を記入すること。</w:t>
      </w:r>
    </w:p>
    <w:p w14:paraId="389981AE" w14:textId="3F92CDBE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>・類似事業とは、</w:t>
      </w:r>
      <w:r w:rsidR="00185670" w:rsidRPr="00E91A6E">
        <w:rPr>
          <w:rFonts w:asciiTheme="majorEastAsia" w:eastAsiaTheme="majorEastAsia" w:hAnsiTheme="majorEastAsia" w:hint="eastAsia"/>
          <w:spacing w:val="20"/>
        </w:rPr>
        <w:t>定員が５，０００人以上のランニングイベント</w:t>
      </w:r>
      <w:r w:rsidRPr="00E91A6E">
        <w:rPr>
          <w:rFonts w:asciiTheme="majorEastAsia" w:eastAsiaTheme="majorEastAsia" w:hAnsiTheme="majorEastAsia" w:hint="eastAsia"/>
          <w:spacing w:val="20"/>
        </w:rPr>
        <w:t>とする。</w:t>
      </w:r>
    </w:p>
    <w:p w14:paraId="7410D19D" w14:textId="47989D27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 xml:space="preserve">　（</w:t>
      </w:r>
      <w:r w:rsidR="0011775B" w:rsidRPr="00E91A6E">
        <w:rPr>
          <w:rFonts w:asciiTheme="majorEastAsia" w:eastAsiaTheme="majorEastAsia" w:hAnsiTheme="majorEastAsia" w:hint="eastAsia"/>
          <w:spacing w:val="20"/>
        </w:rPr>
        <w:t>参加</w:t>
      </w:r>
      <w:r w:rsidRPr="00E91A6E">
        <w:rPr>
          <w:rFonts w:asciiTheme="majorEastAsia" w:eastAsiaTheme="majorEastAsia" w:hAnsiTheme="majorEastAsia" w:hint="eastAsia"/>
          <w:spacing w:val="20"/>
        </w:rPr>
        <w:t>人数の多い者から順に記載すること。最大５件まで。）</w:t>
      </w:r>
    </w:p>
    <w:p w14:paraId="44467955" w14:textId="77777777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>・契約の種類、発注者（官公署のみでなく民間事業者も含む）は問わない。</w:t>
      </w:r>
    </w:p>
    <w:p w14:paraId="5EA9911C" w14:textId="77777777" w:rsidR="00425C6F" w:rsidRPr="00E91A6E" w:rsidRDefault="00B14980">
      <w:pPr>
        <w:jc w:val="left"/>
        <w:rPr>
          <w:rFonts w:asciiTheme="majorEastAsia" w:eastAsiaTheme="majorEastAsia" w:hAnsiTheme="majorEastAsia"/>
          <w:spacing w:val="20"/>
        </w:rPr>
      </w:pPr>
      <w:r w:rsidRPr="00E91A6E">
        <w:rPr>
          <w:rFonts w:asciiTheme="majorEastAsia" w:eastAsiaTheme="majorEastAsia" w:hAnsiTheme="majorEastAsia" w:hint="eastAsia"/>
          <w:spacing w:val="20"/>
        </w:rPr>
        <w:t>・共同企業体としての実績については、その旨を記載すること。</w:t>
      </w:r>
    </w:p>
    <w:p w14:paraId="2F2FE079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594AB227" w14:textId="77777777" w:rsidR="00C53006" w:rsidRPr="00E91A6E" w:rsidRDefault="00C53006">
      <w:pPr>
        <w:jc w:val="left"/>
        <w:rPr>
          <w:rFonts w:asciiTheme="majorEastAsia" w:eastAsiaTheme="majorEastAsia" w:hAnsiTheme="majorEastAsia"/>
          <w:spacing w:val="20"/>
        </w:rPr>
      </w:pPr>
    </w:p>
    <w:p w14:paraId="5AC344CB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1032FA7D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0EC03F9E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00553857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605F0DF6" w14:textId="77777777" w:rsidR="00425C6F" w:rsidRPr="00E91A6E" w:rsidRDefault="00425C6F">
      <w:pPr>
        <w:jc w:val="left"/>
        <w:rPr>
          <w:rFonts w:asciiTheme="majorEastAsia" w:eastAsiaTheme="majorEastAsia" w:hAnsiTheme="majorEastAsia"/>
          <w:spacing w:val="20"/>
        </w:rPr>
      </w:pPr>
    </w:p>
    <w:p w14:paraId="5CCCCFC7" w14:textId="3C680BAE" w:rsidR="0039175C" w:rsidRPr="00E91A6E" w:rsidRDefault="0039175C">
      <w:pPr>
        <w:jc w:val="left"/>
        <w:rPr>
          <w:rFonts w:asciiTheme="majorEastAsia" w:eastAsiaTheme="majorEastAsia" w:hAnsiTheme="majorEastAsia"/>
          <w:spacing w:val="20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lastRenderedPageBreak/>
        <w:t>３　企画提案内容</w:t>
      </w:r>
    </w:p>
    <w:p w14:paraId="6A965E22" w14:textId="13180837" w:rsidR="00425C6F" w:rsidRPr="00E91A6E" w:rsidRDefault="00A21489">
      <w:pPr>
        <w:jc w:val="left"/>
        <w:rPr>
          <w:rFonts w:asciiTheme="majorEastAsia" w:eastAsiaTheme="majorEastAsia" w:hAnsiTheme="majorEastAsia"/>
          <w:spacing w:val="20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 xml:space="preserve">３－１　</w:t>
      </w:r>
      <w:r w:rsidR="00C56717" w:rsidRPr="00E91A6E">
        <w:rPr>
          <w:rFonts w:asciiTheme="majorEastAsia" w:eastAsiaTheme="majorEastAsia" w:hAnsiTheme="majorEastAsia" w:hint="eastAsia"/>
          <w:spacing w:val="20"/>
          <w:sz w:val="22"/>
          <w:szCs w:val="21"/>
        </w:rPr>
        <w:t>業務遂行力</w:t>
      </w:r>
    </w:p>
    <w:tbl>
      <w:tblPr>
        <w:tblW w:w="945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9450"/>
      </w:tblGrid>
      <w:tr w:rsidR="00425C6F" w:rsidRPr="00E91A6E" w14:paraId="34B5DA20" w14:textId="77777777">
        <w:trPr>
          <w:trHeight w:val="5568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21C" w14:textId="77777777" w:rsidR="00C56717" w:rsidRPr="00E91A6E" w:rsidRDefault="00C56717" w:rsidP="00C56717">
            <w:pPr>
              <w:pStyle w:val="ab"/>
              <w:numPr>
                <w:ilvl w:val="0"/>
                <w:numId w:val="5"/>
              </w:numPr>
              <w:ind w:leftChars="0"/>
              <w:jc w:val="left"/>
              <w:rPr>
                <w:rFonts w:asciiTheme="majorEastAsia" w:eastAsiaTheme="majorEastAsia" w:hAnsiTheme="majorEastAsia"/>
                <w:spacing w:val="20"/>
                <w:szCs w:val="21"/>
                <w:shd w:val="pct15" w:color="auto" w:fill="FFFFFF"/>
              </w:rPr>
            </w:pPr>
            <w:r w:rsidRPr="00E91A6E">
              <w:rPr>
                <w:rFonts w:asciiTheme="majorEastAsia" w:eastAsiaTheme="majorEastAsia" w:hAnsiTheme="majorEastAsia" w:hint="eastAsia"/>
                <w:spacing w:val="20"/>
                <w:szCs w:val="21"/>
                <w:shd w:val="pct15" w:color="auto" w:fill="FFFFFF"/>
              </w:rPr>
              <w:t>業務スケジュールや人員体制を記載</w:t>
            </w:r>
          </w:p>
          <w:p w14:paraId="7E26E1EA" w14:textId="5877EB24" w:rsidR="00C56717" w:rsidRPr="00E91A6E" w:rsidRDefault="00872C79" w:rsidP="00C56717">
            <w:pPr>
              <w:pStyle w:val="ab"/>
              <w:numPr>
                <w:ilvl w:val="0"/>
                <w:numId w:val="5"/>
              </w:numPr>
              <w:ind w:leftChars="0"/>
              <w:jc w:val="left"/>
              <w:rPr>
                <w:rFonts w:asciiTheme="majorEastAsia" w:eastAsiaTheme="majorEastAsia" w:hAnsiTheme="majorEastAsia"/>
                <w:spacing w:val="2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pacing w:val="20"/>
                <w:szCs w:val="21"/>
                <w:shd w:val="pct15" w:color="auto" w:fill="FFFFFF"/>
              </w:rPr>
              <w:t>大会の安全性や危機管理に関する</w:t>
            </w:r>
            <w:r w:rsidR="00C56717" w:rsidRPr="00E91A6E">
              <w:rPr>
                <w:rFonts w:asciiTheme="majorEastAsia" w:eastAsiaTheme="majorEastAsia" w:hAnsiTheme="majorEastAsia" w:hint="eastAsia"/>
                <w:spacing w:val="20"/>
                <w:szCs w:val="21"/>
                <w:shd w:val="pct15" w:color="auto" w:fill="FFFFFF"/>
              </w:rPr>
              <w:t>提案を記載</w:t>
            </w:r>
          </w:p>
        </w:tc>
      </w:tr>
    </w:tbl>
    <w:p w14:paraId="3F7DCAE0" w14:textId="77777777" w:rsidR="00425C6F" w:rsidRPr="00E91A6E" w:rsidRDefault="00425C6F">
      <w:pPr>
        <w:rPr>
          <w:rFonts w:asciiTheme="majorEastAsia" w:eastAsiaTheme="majorEastAsia" w:hAnsiTheme="majorEastAsia"/>
        </w:rPr>
      </w:pPr>
    </w:p>
    <w:p w14:paraId="57DCD7A1" w14:textId="24D70E40" w:rsidR="00425C6F" w:rsidRPr="00E91A6E" w:rsidRDefault="00A21489">
      <w:pPr>
        <w:rPr>
          <w:rFonts w:asciiTheme="majorEastAsia" w:eastAsiaTheme="majorEastAsia" w:hAnsiTheme="majorEastAsia"/>
          <w:sz w:val="22"/>
          <w:szCs w:val="22"/>
        </w:rPr>
      </w:pPr>
      <w:r w:rsidRPr="00E91A6E">
        <w:rPr>
          <w:rFonts w:asciiTheme="majorEastAsia" w:eastAsiaTheme="majorEastAsia" w:hAnsiTheme="majorEastAsia" w:hint="eastAsia"/>
          <w:sz w:val="22"/>
          <w:szCs w:val="22"/>
        </w:rPr>
        <w:t xml:space="preserve">３－２　</w:t>
      </w:r>
      <w:r w:rsidR="00C56717" w:rsidRPr="00E91A6E">
        <w:rPr>
          <w:rFonts w:asciiTheme="majorEastAsia" w:eastAsiaTheme="majorEastAsia" w:hAnsiTheme="majorEastAsia" w:hint="eastAsia"/>
          <w:sz w:val="22"/>
          <w:szCs w:val="22"/>
        </w:rPr>
        <w:t>企画力</w:t>
      </w:r>
    </w:p>
    <w:tbl>
      <w:tblPr>
        <w:tblW w:w="9480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80"/>
      </w:tblGrid>
      <w:tr w:rsidR="00425C6F" w:rsidRPr="00E91A6E" w14:paraId="4062DD04" w14:textId="77777777">
        <w:trPr>
          <w:trHeight w:val="6870"/>
        </w:trPr>
        <w:tc>
          <w:tcPr>
            <w:tcW w:w="9480" w:type="dxa"/>
          </w:tcPr>
          <w:p w14:paraId="4E4916AD" w14:textId="05316AE5" w:rsidR="00425C6F" w:rsidRPr="00E91A6E" w:rsidRDefault="00C56717" w:rsidP="00C5671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ランナー満足度</w:t>
            </w:r>
            <w:r w:rsidR="00872C79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向上に関する提案</w:t>
            </w: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を記載</w:t>
            </w:r>
          </w:p>
          <w:p w14:paraId="228DB79E" w14:textId="58DA25E0" w:rsidR="00C56717" w:rsidRPr="00E91A6E" w:rsidRDefault="00872C79" w:rsidP="00C5671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これまでの伝統の継承と新コースの国内外へのプロモーションに関する</w:t>
            </w:r>
            <w:r w:rsidR="00C56717"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提案を記載</w:t>
            </w:r>
          </w:p>
          <w:p w14:paraId="64F7C6DC" w14:textId="7C0870D3" w:rsidR="00425C6F" w:rsidRPr="00E91A6E" w:rsidRDefault="00C56717" w:rsidP="008E34E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大会参加者だけでなく、地域の住民や事業者に配慮した提案を記載</w:t>
            </w:r>
          </w:p>
          <w:p w14:paraId="23D03927" w14:textId="577EE933" w:rsidR="008E34E7" w:rsidRPr="00E91A6E" w:rsidRDefault="008E34E7" w:rsidP="008E34E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ボランティアが高い満足度を得られる提案を記載</w:t>
            </w:r>
          </w:p>
          <w:p w14:paraId="396055DE" w14:textId="0721F948" w:rsidR="008E34E7" w:rsidRPr="00E91A6E" w:rsidRDefault="008E34E7" w:rsidP="008E34E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フィニッシュ会場をはじめとしたにぎわい</w:t>
            </w:r>
            <w:r w:rsidR="00872C79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創出と</w:t>
            </w: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地域経済</w:t>
            </w:r>
            <w:r w:rsidR="00872C79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活性化に関する</w:t>
            </w: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提案を記載</w:t>
            </w:r>
          </w:p>
          <w:p w14:paraId="4351B77E" w14:textId="438DDA35" w:rsidR="008E34E7" w:rsidRPr="00E91A6E" w:rsidRDefault="008E34E7" w:rsidP="008E34E7">
            <w:pPr>
              <w:pStyle w:val="ab"/>
              <w:numPr>
                <w:ilvl w:val="0"/>
                <w:numId w:val="6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大会</w:t>
            </w:r>
            <w:r w:rsidR="00872C79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開催後に行う</w:t>
            </w: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次回大会</w:t>
            </w:r>
            <w:r w:rsidR="00872C79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への改善方法</w:t>
            </w:r>
            <w:r w:rsidRPr="00E91A6E">
              <w:rPr>
                <w:rFonts w:asciiTheme="majorEastAsia" w:eastAsiaTheme="majorEastAsia" w:hAnsiTheme="majorEastAsia" w:hint="eastAsia"/>
                <w:szCs w:val="21"/>
                <w:highlight w:val="lightGray"/>
              </w:rPr>
              <w:t>を記載</w:t>
            </w:r>
          </w:p>
          <w:p w14:paraId="1094C1DD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35DDE9E4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1D62A8EC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6CF71815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5E63E03A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389E01FD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20BF167C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5DCE6923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52A4589A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05E7F393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2E7809E6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4E207892" w14:textId="77777777" w:rsidR="00425C6F" w:rsidRPr="00E91A6E" w:rsidRDefault="00425C6F">
            <w:pPr>
              <w:ind w:left="21"/>
              <w:rPr>
                <w:rFonts w:asciiTheme="majorEastAsia" w:eastAsiaTheme="majorEastAsia" w:hAnsiTheme="majorEastAsia"/>
              </w:rPr>
            </w:pPr>
          </w:p>
          <w:p w14:paraId="04BF77C8" w14:textId="77777777" w:rsidR="00425C6F" w:rsidRPr="00E91A6E" w:rsidRDefault="00425C6F" w:rsidP="008E34E7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C72F39C" w14:textId="2A599AAB" w:rsidR="00872C79" w:rsidRDefault="00872C79">
      <w:pPr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lastRenderedPageBreak/>
        <w:t>３―３　独自提案（※仕様書の内容とは別に、事業の効果を高めるための独自提案があれば記載）</w:t>
      </w:r>
    </w:p>
    <w:tbl>
      <w:tblPr>
        <w:tblStyle w:val="ac"/>
        <w:tblW w:w="0" w:type="auto"/>
        <w:tblInd w:w="9" w:type="dxa"/>
        <w:tblLook w:val="04A0" w:firstRow="1" w:lastRow="0" w:firstColumn="1" w:lastColumn="0" w:noHBand="0" w:noVBand="1"/>
      </w:tblPr>
      <w:tblGrid>
        <w:gridCol w:w="9722"/>
      </w:tblGrid>
      <w:tr w:rsidR="00872C79" w14:paraId="200C756F" w14:textId="77777777" w:rsidTr="00872C79">
        <w:tc>
          <w:tcPr>
            <w:tcW w:w="9722" w:type="dxa"/>
          </w:tcPr>
          <w:p w14:paraId="76E504C7" w14:textId="76E3A4C6" w:rsidR="00872C79" w:rsidRDefault="00872C79">
            <w:pPr>
              <w:rPr>
                <w:rFonts w:asciiTheme="majorEastAsia" w:eastAsiaTheme="majorEastAsia" w:hAnsiTheme="majorEastAsia" w:hint="eastAsia"/>
                <w:sz w:val="22"/>
                <w:szCs w:val="21"/>
              </w:rPr>
            </w:pPr>
          </w:p>
          <w:p w14:paraId="3FBDBAF4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32CD9240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5A1B5676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17D0C37E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7A1130EE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0BDF4A71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3C62B209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20DFAF4B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092AF565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4AC31BF7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467DAB17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10157022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19A6418D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5F9A4D3A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167DA547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743D5F55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39853A7B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642AA8E7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06D69644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0FA9B70A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2BCB3DFC" w14:textId="77777777" w:rsidR="00872C79" w:rsidRDefault="00872C79">
            <w:pPr>
              <w:rPr>
                <w:rFonts w:asciiTheme="majorEastAsia" w:eastAsiaTheme="majorEastAsia" w:hAnsiTheme="majorEastAsia"/>
                <w:sz w:val="22"/>
                <w:szCs w:val="21"/>
              </w:rPr>
            </w:pPr>
          </w:p>
          <w:p w14:paraId="31C65089" w14:textId="77777777" w:rsidR="00872C79" w:rsidRDefault="00872C79">
            <w:pPr>
              <w:rPr>
                <w:rFonts w:asciiTheme="majorEastAsia" w:eastAsiaTheme="majorEastAsia" w:hAnsiTheme="majorEastAsia" w:hint="eastAsia"/>
                <w:sz w:val="22"/>
                <w:szCs w:val="21"/>
              </w:rPr>
            </w:pPr>
          </w:p>
        </w:tc>
      </w:tr>
    </w:tbl>
    <w:p w14:paraId="3AF7549B" w14:textId="77777777" w:rsidR="00872C79" w:rsidRDefault="00872C79">
      <w:pPr>
        <w:rPr>
          <w:rFonts w:asciiTheme="majorEastAsia" w:eastAsiaTheme="majorEastAsia" w:hAnsiTheme="majorEastAsia"/>
          <w:sz w:val="22"/>
          <w:szCs w:val="21"/>
        </w:rPr>
      </w:pPr>
    </w:p>
    <w:p w14:paraId="408EDF73" w14:textId="77777777" w:rsidR="00872C79" w:rsidRDefault="00872C79">
      <w:pPr>
        <w:rPr>
          <w:rFonts w:asciiTheme="majorEastAsia" w:eastAsiaTheme="majorEastAsia" w:hAnsiTheme="majorEastAsia" w:hint="eastAsia"/>
          <w:sz w:val="22"/>
          <w:szCs w:val="21"/>
        </w:rPr>
      </w:pPr>
    </w:p>
    <w:p w14:paraId="7983C2AE" w14:textId="074A1832" w:rsidR="00A21489" w:rsidRPr="00E91A6E" w:rsidRDefault="00A21489">
      <w:pPr>
        <w:rPr>
          <w:rFonts w:asciiTheme="majorEastAsia" w:eastAsiaTheme="majorEastAsia" w:hAnsiTheme="majorEastAsia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z w:val="22"/>
          <w:szCs w:val="21"/>
        </w:rPr>
        <w:t>３－</w:t>
      </w:r>
      <w:r w:rsidR="00872C79">
        <w:rPr>
          <w:rFonts w:asciiTheme="majorEastAsia" w:eastAsiaTheme="majorEastAsia" w:hAnsiTheme="majorEastAsia" w:hint="eastAsia"/>
          <w:sz w:val="22"/>
          <w:szCs w:val="21"/>
        </w:rPr>
        <w:t>４</w:t>
      </w:r>
      <w:r w:rsidRPr="00E91A6E">
        <w:rPr>
          <w:rFonts w:asciiTheme="majorEastAsia" w:eastAsiaTheme="majorEastAsia" w:hAnsiTheme="majorEastAsia" w:hint="eastAsia"/>
          <w:sz w:val="22"/>
          <w:szCs w:val="21"/>
        </w:rPr>
        <w:t xml:space="preserve">　見積金額</w:t>
      </w:r>
    </w:p>
    <w:p w14:paraId="544FC8A4" w14:textId="6F34361E" w:rsidR="00A21489" w:rsidRPr="00E91A6E" w:rsidRDefault="00A21489">
      <w:pPr>
        <w:rPr>
          <w:rFonts w:asciiTheme="majorEastAsia" w:eastAsiaTheme="majorEastAsia" w:hAnsiTheme="majorEastAsia"/>
        </w:rPr>
      </w:pPr>
      <w:r w:rsidRPr="00E91A6E">
        <w:rPr>
          <w:rFonts w:asciiTheme="majorEastAsia" w:eastAsiaTheme="majorEastAsia" w:hAnsiTheme="majorEastAsia" w:hint="eastAsia"/>
        </w:rPr>
        <w:t xml:space="preserve">　別紙として、見積書を添付すること。</w:t>
      </w:r>
    </w:p>
    <w:p w14:paraId="308BFBBE" w14:textId="77777777" w:rsidR="00A21489" w:rsidRPr="00E91A6E" w:rsidRDefault="00A21489">
      <w:pPr>
        <w:rPr>
          <w:rFonts w:asciiTheme="majorEastAsia" w:eastAsiaTheme="majorEastAsia" w:hAnsiTheme="majorEastAsia"/>
        </w:rPr>
      </w:pPr>
    </w:p>
    <w:p w14:paraId="2D1D0DB4" w14:textId="3233FD88" w:rsidR="00425C6F" w:rsidRPr="00E91A6E" w:rsidRDefault="00A21489">
      <w:pPr>
        <w:rPr>
          <w:rFonts w:asciiTheme="majorEastAsia" w:eastAsiaTheme="majorEastAsia" w:hAnsiTheme="majorEastAsia"/>
          <w:sz w:val="22"/>
          <w:szCs w:val="21"/>
        </w:rPr>
      </w:pPr>
      <w:r w:rsidRPr="00E91A6E">
        <w:rPr>
          <w:rFonts w:asciiTheme="majorEastAsia" w:eastAsiaTheme="majorEastAsia" w:hAnsiTheme="majorEastAsia" w:hint="eastAsia"/>
          <w:sz w:val="22"/>
          <w:szCs w:val="21"/>
        </w:rPr>
        <w:t xml:space="preserve">４　</w:t>
      </w:r>
      <w:r w:rsidR="0039175C" w:rsidRPr="00E91A6E">
        <w:rPr>
          <w:rFonts w:asciiTheme="majorEastAsia" w:eastAsiaTheme="majorEastAsia" w:hAnsiTheme="majorEastAsia" w:hint="eastAsia"/>
          <w:sz w:val="22"/>
          <w:szCs w:val="21"/>
        </w:rPr>
        <w:t>留意事項</w:t>
      </w:r>
    </w:p>
    <w:p w14:paraId="10738ACF" w14:textId="42C5CC02" w:rsidR="00820B9F" w:rsidRPr="00E91A6E" w:rsidRDefault="00820B9F" w:rsidP="00820B9F">
      <w:pPr>
        <w:ind w:leftChars="100" w:left="630" w:hangingChars="200" w:hanging="420"/>
        <w:rPr>
          <w:rFonts w:asciiTheme="majorEastAsia" w:eastAsiaTheme="majorEastAsia" w:hAnsiTheme="majorEastAsia"/>
        </w:rPr>
      </w:pPr>
      <w:r w:rsidRPr="00E91A6E">
        <w:rPr>
          <w:rFonts w:asciiTheme="majorEastAsia" w:eastAsiaTheme="majorEastAsia" w:hAnsiTheme="majorEastAsia" w:hint="eastAsia"/>
        </w:rPr>
        <w:t>（１）</w:t>
      </w:r>
      <w:r w:rsidR="0039175C" w:rsidRPr="00E91A6E">
        <w:rPr>
          <w:rFonts w:asciiTheme="majorEastAsia" w:eastAsiaTheme="majorEastAsia" w:hAnsiTheme="majorEastAsia" w:hint="eastAsia"/>
        </w:rPr>
        <w:t>企画提案については、提案内容が分かるものであれば、必ずしも本様式</w:t>
      </w:r>
      <w:r w:rsidRPr="00E91A6E">
        <w:rPr>
          <w:rFonts w:asciiTheme="majorEastAsia" w:eastAsiaTheme="majorEastAsia" w:hAnsiTheme="majorEastAsia" w:hint="eastAsia"/>
        </w:rPr>
        <w:t>による必要はない</w:t>
      </w:r>
      <w:r w:rsidR="0039175C" w:rsidRPr="00E91A6E">
        <w:rPr>
          <w:rFonts w:asciiTheme="majorEastAsia" w:eastAsiaTheme="majorEastAsia" w:hAnsiTheme="majorEastAsia" w:hint="eastAsia"/>
        </w:rPr>
        <w:t>。ただし、全ての</w:t>
      </w:r>
      <w:r w:rsidR="00D80D75" w:rsidRPr="00E91A6E">
        <w:rPr>
          <w:rFonts w:asciiTheme="majorEastAsia" w:eastAsiaTheme="majorEastAsia" w:hAnsiTheme="majorEastAsia" w:hint="eastAsia"/>
        </w:rPr>
        <w:t>項目</w:t>
      </w:r>
      <w:r w:rsidR="0039175C" w:rsidRPr="00E91A6E">
        <w:rPr>
          <w:rFonts w:asciiTheme="majorEastAsia" w:eastAsiaTheme="majorEastAsia" w:hAnsiTheme="majorEastAsia" w:hint="eastAsia"/>
        </w:rPr>
        <w:t>に</w:t>
      </w:r>
      <w:r w:rsidR="00D80D75" w:rsidRPr="00E91A6E">
        <w:rPr>
          <w:rFonts w:asciiTheme="majorEastAsia" w:eastAsiaTheme="majorEastAsia" w:hAnsiTheme="majorEastAsia" w:hint="eastAsia"/>
        </w:rPr>
        <w:t>ついて</w:t>
      </w:r>
      <w:r w:rsidR="008D606E" w:rsidRPr="00E91A6E">
        <w:rPr>
          <w:rFonts w:asciiTheme="majorEastAsia" w:eastAsiaTheme="majorEastAsia" w:hAnsiTheme="majorEastAsia" w:hint="eastAsia"/>
        </w:rPr>
        <w:t>記載</w:t>
      </w:r>
      <w:r w:rsidR="0039175C" w:rsidRPr="00E91A6E">
        <w:rPr>
          <w:rFonts w:asciiTheme="majorEastAsia" w:eastAsiaTheme="majorEastAsia" w:hAnsiTheme="majorEastAsia" w:hint="eastAsia"/>
        </w:rPr>
        <w:t>する</w:t>
      </w:r>
      <w:r w:rsidR="008D606E" w:rsidRPr="00E91A6E">
        <w:rPr>
          <w:rFonts w:asciiTheme="majorEastAsia" w:eastAsiaTheme="majorEastAsia" w:hAnsiTheme="majorEastAsia" w:hint="eastAsia"/>
        </w:rPr>
        <w:t>こと</w:t>
      </w:r>
      <w:r w:rsidR="0039175C" w:rsidRPr="00E91A6E">
        <w:rPr>
          <w:rFonts w:asciiTheme="majorEastAsia" w:eastAsiaTheme="majorEastAsia" w:hAnsiTheme="majorEastAsia" w:hint="eastAsia"/>
        </w:rPr>
        <w:t>。</w:t>
      </w:r>
    </w:p>
    <w:p w14:paraId="66F98BFC" w14:textId="77777777" w:rsidR="00E06360" w:rsidRPr="00E91A6E" w:rsidRDefault="00E06360" w:rsidP="00820B9F">
      <w:pPr>
        <w:ind w:leftChars="100" w:left="630" w:hangingChars="200" w:hanging="420"/>
        <w:rPr>
          <w:rFonts w:asciiTheme="majorEastAsia" w:eastAsiaTheme="majorEastAsia" w:hAnsiTheme="majorEastAsia"/>
        </w:rPr>
      </w:pPr>
    </w:p>
    <w:p w14:paraId="4EC380D0" w14:textId="12D2338F" w:rsidR="00E06360" w:rsidRPr="00E91A6E" w:rsidRDefault="00E06360" w:rsidP="00820B9F">
      <w:pPr>
        <w:ind w:leftChars="100" w:left="630" w:hangingChars="200" w:hanging="420"/>
        <w:rPr>
          <w:rFonts w:asciiTheme="majorEastAsia" w:eastAsiaTheme="majorEastAsia" w:hAnsiTheme="majorEastAsia"/>
        </w:rPr>
      </w:pPr>
      <w:r w:rsidRPr="00E91A6E">
        <w:rPr>
          <w:rFonts w:asciiTheme="majorEastAsia" w:eastAsiaTheme="majorEastAsia" w:hAnsiTheme="majorEastAsia" w:hint="eastAsia"/>
        </w:rPr>
        <w:t>（２）原則として「Ａ４サイズ」で作成・提出すること</w:t>
      </w:r>
      <w:r w:rsidR="00EE1B50" w:rsidRPr="00E91A6E">
        <w:rPr>
          <w:rFonts w:asciiTheme="majorEastAsia" w:eastAsiaTheme="majorEastAsia" w:hAnsiTheme="majorEastAsia" w:hint="eastAsia"/>
        </w:rPr>
        <w:t>。なお、提案内容によりＡ４サイズでは作成・提出が難しい場合については、別途連絡すること。</w:t>
      </w:r>
    </w:p>
    <w:p w14:paraId="60CAF47C" w14:textId="77777777" w:rsidR="00820B9F" w:rsidRPr="00E91A6E" w:rsidRDefault="00820B9F" w:rsidP="00820B9F">
      <w:pPr>
        <w:ind w:leftChars="100" w:left="630" w:hangingChars="200" w:hanging="420"/>
        <w:rPr>
          <w:rFonts w:asciiTheme="majorEastAsia" w:eastAsiaTheme="majorEastAsia" w:hAnsiTheme="majorEastAsia"/>
        </w:rPr>
      </w:pPr>
    </w:p>
    <w:p w14:paraId="57C20A27" w14:textId="4F3D0F09" w:rsidR="00EE1B50" w:rsidRPr="00820B9F" w:rsidRDefault="00820B9F" w:rsidP="00E12A18">
      <w:pPr>
        <w:ind w:leftChars="100" w:left="630" w:hangingChars="200" w:hanging="420"/>
        <w:rPr>
          <w:rFonts w:asciiTheme="minorEastAsia" w:hAnsiTheme="minorEastAsia"/>
        </w:rPr>
      </w:pPr>
      <w:r w:rsidRPr="00E91A6E">
        <w:rPr>
          <w:rFonts w:asciiTheme="majorEastAsia" w:eastAsiaTheme="majorEastAsia" w:hAnsiTheme="majorEastAsia" w:hint="eastAsia"/>
        </w:rPr>
        <w:t>（</w:t>
      </w:r>
      <w:r w:rsidR="007D6136" w:rsidRPr="00E91A6E">
        <w:rPr>
          <w:rFonts w:asciiTheme="majorEastAsia" w:eastAsiaTheme="majorEastAsia" w:hAnsiTheme="majorEastAsia" w:hint="eastAsia"/>
        </w:rPr>
        <w:t>３</w:t>
      </w:r>
      <w:r w:rsidRPr="00E91A6E">
        <w:rPr>
          <w:rFonts w:asciiTheme="majorEastAsia" w:eastAsiaTheme="majorEastAsia" w:hAnsiTheme="majorEastAsia" w:hint="eastAsia"/>
        </w:rPr>
        <w:t>）適宜写真や画像等を</w:t>
      </w:r>
      <w:r w:rsidR="00AB1C7C" w:rsidRPr="00E91A6E">
        <w:rPr>
          <w:rFonts w:asciiTheme="majorEastAsia" w:eastAsiaTheme="majorEastAsia" w:hAnsiTheme="majorEastAsia" w:hint="eastAsia"/>
        </w:rPr>
        <w:t>使用</w:t>
      </w:r>
      <w:r w:rsidRPr="00E91A6E">
        <w:rPr>
          <w:rFonts w:asciiTheme="majorEastAsia" w:eastAsiaTheme="majorEastAsia" w:hAnsiTheme="majorEastAsia" w:hint="eastAsia"/>
        </w:rPr>
        <w:t>することも可とする（</w:t>
      </w:r>
      <w:r w:rsidR="008D606E" w:rsidRPr="00E91A6E">
        <w:rPr>
          <w:rFonts w:asciiTheme="majorEastAsia" w:eastAsiaTheme="majorEastAsia" w:hAnsiTheme="majorEastAsia" w:hint="eastAsia"/>
        </w:rPr>
        <w:t>必ずしも使用しなければならないものではない）。</w:t>
      </w:r>
      <w:r w:rsidR="007D6136" w:rsidRPr="00E91A6E">
        <w:rPr>
          <w:rFonts w:asciiTheme="majorEastAsia" w:eastAsiaTheme="majorEastAsia" w:hAnsiTheme="majorEastAsia" w:hint="eastAsia"/>
        </w:rPr>
        <w:t>なお、写真や画像等の使用のみをもって加点</w:t>
      </w:r>
      <w:r w:rsidR="00EE1B50" w:rsidRPr="00E91A6E">
        <w:rPr>
          <w:rFonts w:asciiTheme="majorEastAsia" w:eastAsiaTheme="majorEastAsia" w:hAnsiTheme="majorEastAsia" w:hint="eastAsia"/>
        </w:rPr>
        <w:t>対象とすることはない</w:t>
      </w:r>
      <w:r w:rsidR="007D6136" w:rsidRPr="00E91A6E">
        <w:rPr>
          <w:rFonts w:asciiTheme="majorEastAsia" w:eastAsiaTheme="majorEastAsia" w:hAnsiTheme="majorEastAsia" w:hint="eastAsia"/>
        </w:rPr>
        <w:t>。</w:t>
      </w:r>
    </w:p>
    <w:sectPr w:rsidR="00EE1B50" w:rsidRPr="00820B9F" w:rsidSect="000D2BDB">
      <w:footerReference w:type="default" r:id="rId7"/>
      <w:pgSz w:w="11906" w:h="16838"/>
      <w:pgMar w:top="1418" w:right="1191" w:bottom="1418" w:left="1191" w:header="851" w:footer="992" w:gutter="0"/>
      <w:pgNumType w:fmt="numberInDash"/>
      <w:cols w:space="720"/>
      <w:docGrid w:type="linesAndChar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8335" w14:textId="77777777" w:rsidR="009C0D18" w:rsidRDefault="009C0D18">
      <w:r>
        <w:separator/>
      </w:r>
    </w:p>
  </w:endnote>
  <w:endnote w:type="continuationSeparator" w:id="0">
    <w:p w14:paraId="72E09066" w14:textId="77777777" w:rsidR="009C0D18" w:rsidRDefault="009C0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2451464"/>
      <w:docPartObj>
        <w:docPartGallery w:val="Page Numbers (Bottom of Page)"/>
        <w:docPartUnique/>
      </w:docPartObj>
    </w:sdtPr>
    <w:sdtContent>
      <w:p w14:paraId="4E3AD927" w14:textId="7BCA139D" w:rsidR="000D2BDB" w:rsidRDefault="000D2B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19E7E414" w14:textId="77777777" w:rsidR="000D2BDB" w:rsidRDefault="000D2BD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618C" w14:textId="77777777" w:rsidR="009C0D18" w:rsidRDefault="009C0D18">
      <w:r>
        <w:separator/>
      </w:r>
    </w:p>
  </w:footnote>
  <w:footnote w:type="continuationSeparator" w:id="0">
    <w:p w14:paraId="2D69946F" w14:textId="77777777" w:rsidR="009C0D18" w:rsidRDefault="009C0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3D87"/>
    <w:multiLevelType w:val="hybridMultilevel"/>
    <w:tmpl w:val="F9443B86"/>
    <w:lvl w:ilvl="0" w:tplc="8716DE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8C96EED"/>
    <w:multiLevelType w:val="hybridMultilevel"/>
    <w:tmpl w:val="B0D44888"/>
    <w:lvl w:ilvl="0" w:tplc="E3CEEEA4">
      <w:start w:val="1"/>
      <w:numFmt w:val="decimalEnclosedCircle"/>
      <w:lvlText w:val="%1"/>
      <w:lvlJc w:val="left"/>
      <w:pPr>
        <w:ind w:left="38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1" w:hanging="440"/>
      </w:pPr>
    </w:lvl>
    <w:lvl w:ilvl="2" w:tplc="04090011" w:tentative="1">
      <w:start w:val="1"/>
      <w:numFmt w:val="decimalEnclosedCircle"/>
      <w:lvlText w:val="%3"/>
      <w:lvlJc w:val="left"/>
      <w:pPr>
        <w:ind w:left="1341" w:hanging="440"/>
      </w:pPr>
    </w:lvl>
    <w:lvl w:ilvl="3" w:tplc="0409000F" w:tentative="1">
      <w:start w:val="1"/>
      <w:numFmt w:val="decimal"/>
      <w:lvlText w:val="%4."/>
      <w:lvlJc w:val="left"/>
      <w:pPr>
        <w:ind w:left="1781" w:hanging="440"/>
      </w:pPr>
    </w:lvl>
    <w:lvl w:ilvl="4" w:tplc="04090017" w:tentative="1">
      <w:start w:val="1"/>
      <w:numFmt w:val="aiueoFullWidth"/>
      <w:lvlText w:val="(%5)"/>
      <w:lvlJc w:val="left"/>
      <w:pPr>
        <w:ind w:left="2221" w:hanging="44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40"/>
      </w:pPr>
    </w:lvl>
    <w:lvl w:ilvl="6" w:tplc="0409000F" w:tentative="1">
      <w:start w:val="1"/>
      <w:numFmt w:val="decimal"/>
      <w:lvlText w:val="%7."/>
      <w:lvlJc w:val="left"/>
      <w:pPr>
        <w:ind w:left="3101" w:hanging="440"/>
      </w:pPr>
    </w:lvl>
    <w:lvl w:ilvl="7" w:tplc="04090017" w:tentative="1">
      <w:start w:val="1"/>
      <w:numFmt w:val="aiueoFullWidth"/>
      <w:lvlText w:val="(%8)"/>
      <w:lvlJc w:val="left"/>
      <w:pPr>
        <w:ind w:left="3541" w:hanging="44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40"/>
      </w:pPr>
    </w:lvl>
  </w:abstractNum>
  <w:abstractNum w:abstractNumId="2" w15:restartNumberingAfterBreak="0">
    <w:nsid w:val="65814A14"/>
    <w:multiLevelType w:val="hybridMultilevel"/>
    <w:tmpl w:val="0B60CFBE"/>
    <w:lvl w:ilvl="0" w:tplc="6BD42D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B543869"/>
    <w:multiLevelType w:val="hybridMultilevel"/>
    <w:tmpl w:val="34F2AC72"/>
    <w:lvl w:ilvl="0" w:tplc="107E1C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75272BC1"/>
    <w:multiLevelType w:val="hybridMultilevel"/>
    <w:tmpl w:val="635648C2"/>
    <w:lvl w:ilvl="0" w:tplc="86E45A6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802417E"/>
    <w:multiLevelType w:val="hybridMultilevel"/>
    <w:tmpl w:val="A2449326"/>
    <w:lvl w:ilvl="0" w:tplc="EA6242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07261377">
    <w:abstractNumId w:val="0"/>
  </w:num>
  <w:num w:numId="2" w16cid:durableId="1156456691">
    <w:abstractNumId w:val="4"/>
  </w:num>
  <w:num w:numId="3" w16cid:durableId="887497272">
    <w:abstractNumId w:val="3"/>
  </w:num>
  <w:num w:numId="4" w16cid:durableId="1418821541">
    <w:abstractNumId w:val="2"/>
  </w:num>
  <w:num w:numId="5" w16cid:durableId="501509650">
    <w:abstractNumId w:val="5"/>
  </w:num>
  <w:num w:numId="6" w16cid:durableId="2126001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105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C6F"/>
    <w:rsid w:val="000B681E"/>
    <w:rsid w:val="000D2BDB"/>
    <w:rsid w:val="0011775B"/>
    <w:rsid w:val="00185670"/>
    <w:rsid w:val="002C3644"/>
    <w:rsid w:val="0039175C"/>
    <w:rsid w:val="00425C6F"/>
    <w:rsid w:val="00694B6C"/>
    <w:rsid w:val="006E2EB9"/>
    <w:rsid w:val="007113DA"/>
    <w:rsid w:val="007D6136"/>
    <w:rsid w:val="00815992"/>
    <w:rsid w:val="00820B9F"/>
    <w:rsid w:val="00872C79"/>
    <w:rsid w:val="008D606E"/>
    <w:rsid w:val="008E34E7"/>
    <w:rsid w:val="009C0D18"/>
    <w:rsid w:val="009D7630"/>
    <w:rsid w:val="00A21489"/>
    <w:rsid w:val="00AB1C7C"/>
    <w:rsid w:val="00B14980"/>
    <w:rsid w:val="00C1703F"/>
    <w:rsid w:val="00C219DC"/>
    <w:rsid w:val="00C53006"/>
    <w:rsid w:val="00C56717"/>
    <w:rsid w:val="00D3294A"/>
    <w:rsid w:val="00D32D8A"/>
    <w:rsid w:val="00D80D75"/>
    <w:rsid w:val="00E06360"/>
    <w:rsid w:val="00E12A18"/>
    <w:rsid w:val="00E91A6E"/>
    <w:rsid w:val="00EE1B50"/>
    <w:rsid w:val="00F06A20"/>
    <w:rsid w:val="00F6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1AA08"/>
  <w15:chartTrackingRefBased/>
  <w15:docId w15:val="{6E8EABDB-2576-47BD-ADB3-BFBFDD1C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Balloon Text"/>
    <w:basedOn w:val="a"/>
    <w:link w:val="a6"/>
    <w:semiHidden/>
    <w:rPr>
      <w:rFonts w:asciiTheme="majorHAnsi" w:eastAsiaTheme="majorEastAsia" w:hAnsiTheme="majorHAnsi"/>
      <w:sz w:val="18"/>
    </w:rPr>
  </w:style>
  <w:style w:type="character" w:customStyle="1" w:styleId="a6">
    <w:name w:val="吹き出し (文字)"/>
    <w:basedOn w:val="a0"/>
    <w:link w:val="a5"/>
    <w:rPr>
      <w:rFonts w:asciiTheme="majorHAnsi" w:eastAsiaTheme="majorEastAsia" w:hAnsiTheme="majorHAnsi"/>
      <w:sz w:val="18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</w:style>
  <w:style w:type="paragraph" w:styleId="a9">
    <w:name w:val="footer"/>
    <w:basedOn w:val="a"/>
    <w:link w:val="aa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</w:style>
  <w:style w:type="paragraph" w:styleId="ab">
    <w:name w:val="List Paragraph"/>
    <w:basedOn w:val="a"/>
    <w:qFormat/>
    <w:pPr>
      <w:ind w:leftChars="400" w:left="840"/>
    </w:pPr>
  </w:style>
  <w:style w:type="table" w:styleId="ac">
    <w:name w:val="Table Grid"/>
    <w:basedOn w:val="a1"/>
    <w:uiPriority w:val="39"/>
    <w:rsid w:val="0087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Katayama Akihito</dc:creator>
  <cp:lastModifiedBy>higashibata kazuki</cp:lastModifiedBy>
  <cp:revision>52</cp:revision>
  <cp:lastPrinted>2025-07-10T07:19:00Z</cp:lastPrinted>
  <dcterms:created xsi:type="dcterms:W3CDTF">2019-03-11T10:35:00Z</dcterms:created>
  <dcterms:modified xsi:type="dcterms:W3CDTF">2026-06-23T01:44:00Z</dcterms:modified>
</cp:coreProperties>
</file>