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E7FC" w14:textId="77777777" w:rsidR="00425C6F" w:rsidRDefault="00B14980">
      <w:pPr>
        <w:jc w:val="left"/>
        <w:rPr>
          <w:rFonts w:ascii="ＭＳ ゴシック" w:eastAsia="ＭＳ ゴシック" w:hAnsi="ＭＳ ゴシック"/>
          <w:spacing w:val="20"/>
        </w:rPr>
      </w:pPr>
      <w:r>
        <w:rPr>
          <w:rFonts w:ascii="ＭＳ ゴシック" w:eastAsia="ＭＳ ゴシック" w:hAnsi="ＭＳ ゴシック" w:hint="eastAsia"/>
          <w:spacing w:val="20"/>
        </w:rPr>
        <w:t>（様式第４号）</w:t>
      </w:r>
    </w:p>
    <w:p w14:paraId="59908204" w14:textId="77777777" w:rsidR="00425C6F" w:rsidRDefault="00425C6F">
      <w:pPr>
        <w:jc w:val="left"/>
        <w:rPr>
          <w:rFonts w:ascii="ＭＳ ゴシック" w:eastAsia="ＭＳ ゴシック" w:hAnsi="ＭＳ ゴシック"/>
          <w:spacing w:val="20"/>
        </w:rPr>
      </w:pPr>
    </w:p>
    <w:p w14:paraId="17D8BAA2" w14:textId="6E806D7A" w:rsidR="00425C6F" w:rsidRDefault="00B14980">
      <w:pPr>
        <w:overflowPunct w:val="0"/>
        <w:spacing w:line="320" w:lineRule="exact"/>
        <w:jc w:val="center"/>
        <w:textAlignment w:val="baseline"/>
        <w:rPr>
          <w:rFonts w:ascii="ＭＳ ゴシック" w:eastAsia="ＭＳ ゴシック" w:hAnsi="ＭＳ ゴシック"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「とくしまマラソン２０２</w:t>
      </w:r>
      <w:r w:rsidR="006E2EB9">
        <w:rPr>
          <w:rFonts w:ascii="ＭＳ ゴシック" w:eastAsia="ＭＳ ゴシック" w:hAnsi="ＭＳ ゴシック" w:hint="eastAsia"/>
          <w:color w:val="000000"/>
          <w:kern w:val="0"/>
          <w:sz w:val="24"/>
        </w:rPr>
        <w:t>６運営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業務」</w:t>
      </w:r>
    </w:p>
    <w:p w14:paraId="707C90E5" w14:textId="77777777" w:rsidR="00425C6F" w:rsidRDefault="00B14980">
      <w:pPr>
        <w:spacing w:line="320" w:lineRule="exact"/>
        <w:jc w:val="center"/>
        <w:rPr>
          <w:rFonts w:ascii="ＭＳ ゴシック" w:eastAsia="ＭＳ ゴシック" w:hAnsi="ＭＳ ゴシック"/>
          <w:spacing w:val="20"/>
          <w:sz w:val="24"/>
        </w:rPr>
      </w:pPr>
      <w:r>
        <w:rPr>
          <w:rFonts w:ascii="ＭＳ ゴシック" w:eastAsia="ＭＳ ゴシック" w:hAnsi="ＭＳ ゴシック" w:hint="eastAsia"/>
          <w:spacing w:val="20"/>
          <w:sz w:val="24"/>
        </w:rPr>
        <w:t>企画提案書</w:t>
      </w:r>
    </w:p>
    <w:p w14:paraId="75CF9C4C" w14:textId="77777777" w:rsidR="00425C6F" w:rsidRDefault="00425C6F">
      <w:pPr>
        <w:jc w:val="left"/>
        <w:rPr>
          <w:rFonts w:ascii="ＭＳ ゴシック" w:eastAsia="ＭＳ ゴシック" w:hAnsi="ＭＳ ゴシック"/>
          <w:spacing w:val="20"/>
        </w:rPr>
      </w:pPr>
    </w:p>
    <w:p w14:paraId="38ABFA3C" w14:textId="77777777" w:rsidR="00425C6F" w:rsidRDefault="00425C6F">
      <w:pPr>
        <w:jc w:val="left"/>
        <w:rPr>
          <w:rFonts w:ascii="ＭＳ ゴシック" w:eastAsia="ＭＳ ゴシック" w:hAnsi="ＭＳ ゴシック"/>
          <w:spacing w:val="20"/>
        </w:rPr>
      </w:pPr>
    </w:p>
    <w:p w14:paraId="38AB958E" w14:textId="6C56ED62" w:rsidR="00425C6F" w:rsidRPr="00820B9F" w:rsidRDefault="0039175C">
      <w:pPr>
        <w:jc w:val="left"/>
        <w:rPr>
          <w:rFonts w:ascii="ＭＳ ゴシック" w:eastAsia="ＭＳ ゴシック" w:hAnsi="ＭＳ ゴシック"/>
          <w:spacing w:val="20"/>
          <w:sz w:val="22"/>
          <w:szCs w:val="21"/>
        </w:rPr>
      </w:pPr>
      <w:r w:rsidRPr="00820B9F">
        <w:rPr>
          <w:rFonts w:ascii="ＭＳ ゴシック" w:eastAsia="ＭＳ ゴシック" w:hAnsi="ＭＳ ゴシック" w:hint="eastAsia"/>
          <w:spacing w:val="20"/>
          <w:sz w:val="22"/>
          <w:szCs w:val="21"/>
        </w:rPr>
        <w:t xml:space="preserve">１　</w:t>
      </w:r>
      <w:r w:rsidR="00B14980" w:rsidRPr="00820B9F">
        <w:rPr>
          <w:rFonts w:ascii="ＭＳ ゴシック" w:eastAsia="ＭＳ ゴシック" w:hAnsi="ＭＳ ゴシック" w:hint="eastAsia"/>
          <w:spacing w:val="20"/>
          <w:sz w:val="22"/>
          <w:szCs w:val="21"/>
        </w:rPr>
        <w:t>会社概要　※共同企業体は代表者のみで可</w:t>
      </w:r>
    </w:p>
    <w:tbl>
      <w:tblPr>
        <w:tblW w:w="9405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8"/>
        <w:gridCol w:w="2551"/>
        <w:gridCol w:w="1843"/>
        <w:gridCol w:w="2923"/>
      </w:tblGrid>
      <w:tr w:rsidR="00425C6F" w:rsidRPr="00820B9F" w14:paraId="0F83ED72" w14:textId="77777777">
        <w:trPr>
          <w:trHeight w:val="325"/>
        </w:trPr>
        <w:tc>
          <w:tcPr>
            <w:tcW w:w="2088" w:type="dxa"/>
            <w:shd w:val="clear" w:color="auto" w:fill="D9D9D9" w:themeFill="background1" w:themeFillShade="D9"/>
          </w:tcPr>
          <w:p w14:paraId="2995468C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社　名　等</w:t>
            </w:r>
          </w:p>
        </w:tc>
        <w:tc>
          <w:tcPr>
            <w:tcW w:w="7317" w:type="dxa"/>
            <w:gridSpan w:val="3"/>
          </w:tcPr>
          <w:p w14:paraId="5EC03A28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</w:tr>
      <w:tr w:rsidR="00425C6F" w:rsidRPr="00820B9F" w14:paraId="5A60DFC5" w14:textId="77777777">
        <w:trPr>
          <w:trHeight w:val="320"/>
        </w:trPr>
        <w:tc>
          <w:tcPr>
            <w:tcW w:w="2088" w:type="dxa"/>
            <w:shd w:val="clear" w:color="auto" w:fill="D9D9D9" w:themeFill="background1" w:themeFillShade="D9"/>
          </w:tcPr>
          <w:p w14:paraId="5338EAE1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所　在　地</w:t>
            </w:r>
          </w:p>
        </w:tc>
        <w:tc>
          <w:tcPr>
            <w:tcW w:w="7317" w:type="dxa"/>
            <w:gridSpan w:val="3"/>
          </w:tcPr>
          <w:p w14:paraId="4997A9FB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</w:tr>
      <w:tr w:rsidR="00425C6F" w:rsidRPr="00820B9F" w14:paraId="60A91FE1" w14:textId="77777777">
        <w:trPr>
          <w:trHeight w:val="320"/>
        </w:trPr>
        <w:tc>
          <w:tcPr>
            <w:tcW w:w="2088" w:type="dxa"/>
            <w:shd w:val="clear" w:color="auto" w:fill="D9D9D9" w:themeFill="background1" w:themeFillShade="D9"/>
          </w:tcPr>
          <w:p w14:paraId="51755D62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電 話 番 号</w:t>
            </w:r>
          </w:p>
        </w:tc>
        <w:tc>
          <w:tcPr>
            <w:tcW w:w="2551" w:type="dxa"/>
          </w:tcPr>
          <w:p w14:paraId="1E8C6A1F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0BCFE1DC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ファクシミリ</w:t>
            </w:r>
          </w:p>
        </w:tc>
        <w:tc>
          <w:tcPr>
            <w:tcW w:w="2923" w:type="dxa"/>
          </w:tcPr>
          <w:p w14:paraId="41186A0C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</w:tr>
      <w:tr w:rsidR="00425C6F" w:rsidRPr="00820B9F" w14:paraId="78D51616" w14:textId="77777777">
        <w:trPr>
          <w:trHeight w:val="320"/>
        </w:trPr>
        <w:tc>
          <w:tcPr>
            <w:tcW w:w="2088" w:type="dxa"/>
            <w:shd w:val="clear" w:color="auto" w:fill="D9D9D9" w:themeFill="background1" w:themeFillShade="D9"/>
          </w:tcPr>
          <w:p w14:paraId="5338EC8E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担当者職氏名</w:t>
            </w:r>
          </w:p>
        </w:tc>
        <w:tc>
          <w:tcPr>
            <w:tcW w:w="7317" w:type="dxa"/>
            <w:gridSpan w:val="3"/>
          </w:tcPr>
          <w:p w14:paraId="49D7DA0E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</w:tr>
      <w:tr w:rsidR="00425C6F" w:rsidRPr="00820B9F" w14:paraId="35811415" w14:textId="77777777">
        <w:trPr>
          <w:trHeight w:val="320"/>
        </w:trPr>
        <w:tc>
          <w:tcPr>
            <w:tcW w:w="2088" w:type="dxa"/>
            <w:shd w:val="clear" w:color="auto" w:fill="D9D9D9" w:themeFill="background1" w:themeFillShade="D9"/>
          </w:tcPr>
          <w:p w14:paraId="21BD4361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メールアドレス</w:t>
            </w:r>
          </w:p>
        </w:tc>
        <w:tc>
          <w:tcPr>
            <w:tcW w:w="7317" w:type="dxa"/>
            <w:gridSpan w:val="3"/>
          </w:tcPr>
          <w:p w14:paraId="74CE9D9A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</w:tr>
      <w:tr w:rsidR="00425C6F" w:rsidRPr="00820B9F" w14:paraId="5C456896" w14:textId="77777777">
        <w:trPr>
          <w:trHeight w:val="320"/>
        </w:trPr>
        <w:tc>
          <w:tcPr>
            <w:tcW w:w="2088" w:type="dxa"/>
            <w:shd w:val="clear" w:color="auto" w:fill="D9D9D9" w:themeFill="background1" w:themeFillShade="D9"/>
          </w:tcPr>
          <w:p w14:paraId="33EC3C47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主な事業活動</w:t>
            </w:r>
          </w:p>
        </w:tc>
        <w:tc>
          <w:tcPr>
            <w:tcW w:w="7317" w:type="dxa"/>
            <w:gridSpan w:val="3"/>
          </w:tcPr>
          <w:p w14:paraId="08D130AF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</w:tr>
      <w:tr w:rsidR="00425C6F" w:rsidRPr="00820B9F" w14:paraId="41896687" w14:textId="77777777">
        <w:trPr>
          <w:trHeight w:val="320"/>
        </w:trPr>
        <w:tc>
          <w:tcPr>
            <w:tcW w:w="2088" w:type="dxa"/>
            <w:shd w:val="clear" w:color="auto" w:fill="D9D9D9" w:themeFill="background1" w:themeFillShade="D9"/>
          </w:tcPr>
          <w:p w14:paraId="6DCA397A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資　本　金</w:t>
            </w:r>
          </w:p>
        </w:tc>
        <w:tc>
          <w:tcPr>
            <w:tcW w:w="2551" w:type="dxa"/>
          </w:tcPr>
          <w:p w14:paraId="020BE83F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DD97428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設 立 年 月</w:t>
            </w:r>
          </w:p>
        </w:tc>
        <w:tc>
          <w:tcPr>
            <w:tcW w:w="2923" w:type="dxa"/>
          </w:tcPr>
          <w:p w14:paraId="3A49F003" w14:textId="77777777" w:rsidR="00425C6F" w:rsidRPr="00820B9F" w:rsidRDefault="00B14980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 xml:space="preserve">　　　　年　　　　月</w:t>
            </w:r>
          </w:p>
        </w:tc>
      </w:tr>
      <w:tr w:rsidR="00425C6F" w:rsidRPr="00820B9F" w14:paraId="4D7EEF9F" w14:textId="77777777">
        <w:trPr>
          <w:trHeight w:val="320"/>
        </w:trPr>
        <w:tc>
          <w:tcPr>
            <w:tcW w:w="2088" w:type="dxa"/>
            <w:shd w:val="clear" w:color="auto" w:fill="D9D9D9" w:themeFill="background1" w:themeFillShade="D9"/>
          </w:tcPr>
          <w:p w14:paraId="4F2F0ECD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従 業 員 数</w:t>
            </w:r>
          </w:p>
        </w:tc>
        <w:tc>
          <w:tcPr>
            <w:tcW w:w="7317" w:type="dxa"/>
            <w:gridSpan w:val="3"/>
          </w:tcPr>
          <w:p w14:paraId="5B57AC6E" w14:textId="77777777" w:rsidR="00425C6F" w:rsidRPr="00820B9F" w:rsidRDefault="00B14980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 xml:space="preserve">　総数　　　　　名　（うち常勤　　　　名）</w:t>
            </w:r>
          </w:p>
        </w:tc>
      </w:tr>
    </w:tbl>
    <w:p w14:paraId="19BB83AD" w14:textId="77777777" w:rsidR="00425C6F" w:rsidRDefault="00425C6F">
      <w:pPr>
        <w:jc w:val="left"/>
        <w:rPr>
          <w:rFonts w:ascii="ＭＳ ゴシック" w:eastAsia="ＭＳ ゴシック" w:hAnsi="ＭＳ ゴシック"/>
          <w:spacing w:val="20"/>
        </w:rPr>
      </w:pPr>
    </w:p>
    <w:p w14:paraId="49B74051" w14:textId="6B3324D2" w:rsidR="00425C6F" w:rsidRPr="00A21489" w:rsidRDefault="0039175C">
      <w:pPr>
        <w:jc w:val="left"/>
        <w:rPr>
          <w:rFonts w:ascii="ＭＳ ゴシック" w:eastAsia="ＭＳ ゴシック" w:hAnsi="ＭＳ ゴシック"/>
          <w:spacing w:val="20"/>
          <w:sz w:val="22"/>
          <w:szCs w:val="21"/>
        </w:rPr>
      </w:pPr>
      <w:r w:rsidRPr="00A21489">
        <w:rPr>
          <w:rFonts w:ascii="ＭＳ ゴシック" w:eastAsia="ＭＳ ゴシック" w:hAnsi="ＭＳ ゴシック" w:hint="eastAsia"/>
          <w:spacing w:val="20"/>
          <w:sz w:val="22"/>
          <w:szCs w:val="21"/>
        </w:rPr>
        <w:t xml:space="preserve">２　</w:t>
      </w:r>
      <w:r w:rsidR="00B14980" w:rsidRPr="00A21489">
        <w:rPr>
          <w:rFonts w:ascii="ＭＳ ゴシック" w:eastAsia="ＭＳ ゴシック" w:hAnsi="ＭＳ ゴシック" w:hint="eastAsia"/>
          <w:spacing w:val="20"/>
          <w:sz w:val="22"/>
          <w:szCs w:val="21"/>
        </w:rPr>
        <w:t>業務実績</w:t>
      </w:r>
    </w:p>
    <w:tbl>
      <w:tblPr>
        <w:tblW w:w="9345" w:type="dxa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9"/>
        <w:gridCol w:w="1869"/>
        <w:gridCol w:w="1869"/>
        <w:gridCol w:w="1869"/>
        <w:gridCol w:w="1869"/>
      </w:tblGrid>
      <w:tr w:rsidR="00425C6F" w:rsidRPr="00820B9F" w14:paraId="4F86D1D5" w14:textId="77777777">
        <w:trPr>
          <w:trHeight w:val="80"/>
        </w:trPr>
        <w:tc>
          <w:tcPr>
            <w:tcW w:w="1869" w:type="dxa"/>
            <w:shd w:val="clear" w:color="auto" w:fill="D9D9D9" w:themeFill="background1" w:themeFillShade="D9"/>
          </w:tcPr>
          <w:p w14:paraId="162B2D4F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業務名</w:t>
            </w:r>
          </w:p>
        </w:tc>
        <w:tc>
          <w:tcPr>
            <w:tcW w:w="1869" w:type="dxa"/>
            <w:shd w:val="clear" w:color="auto" w:fill="D9D9D9" w:themeFill="background1" w:themeFillShade="D9"/>
          </w:tcPr>
          <w:p w14:paraId="1175E6ED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発注者</w:t>
            </w:r>
          </w:p>
        </w:tc>
        <w:tc>
          <w:tcPr>
            <w:tcW w:w="1869" w:type="dxa"/>
            <w:shd w:val="clear" w:color="auto" w:fill="D9D9D9" w:themeFill="background1" w:themeFillShade="D9"/>
          </w:tcPr>
          <w:p w14:paraId="7328C08D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業務内容</w:t>
            </w:r>
          </w:p>
        </w:tc>
        <w:tc>
          <w:tcPr>
            <w:tcW w:w="1869" w:type="dxa"/>
            <w:shd w:val="clear" w:color="auto" w:fill="D9D9D9" w:themeFill="background1" w:themeFillShade="D9"/>
          </w:tcPr>
          <w:p w14:paraId="7D6FD2BC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契約額（千円）</w:t>
            </w:r>
          </w:p>
        </w:tc>
        <w:tc>
          <w:tcPr>
            <w:tcW w:w="1869" w:type="dxa"/>
            <w:shd w:val="clear" w:color="auto" w:fill="D9D9D9" w:themeFill="background1" w:themeFillShade="D9"/>
          </w:tcPr>
          <w:p w14:paraId="45F47DB1" w14:textId="77777777" w:rsidR="00425C6F" w:rsidRPr="00820B9F" w:rsidRDefault="00B14980">
            <w:pPr>
              <w:spacing w:line="360" w:lineRule="exact"/>
              <w:jc w:val="center"/>
              <w:rPr>
                <w:rFonts w:asciiTheme="minorEastAsia" w:hAnsiTheme="minorEastAsia"/>
                <w:spacing w:val="20"/>
              </w:rPr>
            </w:pPr>
            <w:r w:rsidRPr="00820B9F">
              <w:rPr>
                <w:rFonts w:asciiTheme="minorEastAsia" w:hAnsiTheme="minorEastAsia" w:hint="eastAsia"/>
                <w:spacing w:val="20"/>
              </w:rPr>
              <w:t>契約期間</w:t>
            </w:r>
          </w:p>
        </w:tc>
      </w:tr>
      <w:tr w:rsidR="00425C6F" w:rsidRPr="00820B9F" w14:paraId="030D25F8" w14:textId="77777777">
        <w:trPr>
          <w:trHeight w:val="77"/>
        </w:trPr>
        <w:tc>
          <w:tcPr>
            <w:tcW w:w="1869" w:type="dxa"/>
          </w:tcPr>
          <w:p w14:paraId="022CACC1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  <w:p w14:paraId="06EC0976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2833A0D4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5FADAEE2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251B08CE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192D89D3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</w:tr>
      <w:tr w:rsidR="00425C6F" w:rsidRPr="00820B9F" w14:paraId="7EA8472A" w14:textId="77777777">
        <w:trPr>
          <w:trHeight w:val="77"/>
        </w:trPr>
        <w:tc>
          <w:tcPr>
            <w:tcW w:w="1869" w:type="dxa"/>
          </w:tcPr>
          <w:p w14:paraId="2A76450E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  <w:p w14:paraId="1643F924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48B99665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12CB8300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246D5677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119AE74E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</w:tr>
      <w:tr w:rsidR="00425C6F" w:rsidRPr="00820B9F" w14:paraId="046A8EB9" w14:textId="77777777">
        <w:trPr>
          <w:trHeight w:val="77"/>
        </w:trPr>
        <w:tc>
          <w:tcPr>
            <w:tcW w:w="1869" w:type="dxa"/>
          </w:tcPr>
          <w:p w14:paraId="18BF206E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  <w:p w14:paraId="774BCD56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321150FB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5D5C8705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41B4C2DA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4EA3FE96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</w:tr>
      <w:tr w:rsidR="00425C6F" w:rsidRPr="00820B9F" w14:paraId="71515E4B" w14:textId="77777777">
        <w:trPr>
          <w:trHeight w:val="77"/>
        </w:trPr>
        <w:tc>
          <w:tcPr>
            <w:tcW w:w="1869" w:type="dxa"/>
          </w:tcPr>
          <w:p w14:paraId="06F1F49A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  <w:p w14:paraId="0B415D90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65AF17D4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09321AE7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623EBF32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1C39D29C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</w:tr>
      <w:tr w:rsidR="00425C6F" w:rsidRPr="00820B9F" w14:paraId="00C9FA60" w14:textId="77777777">
        <w:trPr>
          <w:trHeight w:val="77"/>
        </w:trPr>
        <w:tc>
          <w:tcPr>
            <w:tcW w:w="1869" w:type="dxa"/>
          </w:tcPr>
          <w:p w14:paraId="599B6937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  <w:p w14:paraId="3A205A7E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063C62C0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55A52475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3B748BFF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  <w:tc>
          <w:tcPr>
            <w:tcW w:w="1869" w:type="dxa"/>
          </w:tcPr>
          <w:p w14:paraId="012B9A45" w14:textId="77777777" w:rsidR="00425C6F" w:rsidRPr="00820B9F" w:rsidRDefault="00425C6F">
            <w:pPr>
              <w:spacing w:line="360" w:lineRule="exact"/>
              <w:jc w:val="left"/>
              <w:rPr>
                <w:rFonts w:asciiTheme="minorEastAsia" w:hAnsiTheme="minorEastAsia"/>
                <w:spacing w:val="20"/>
              </w:rPr>
            </w:pPr>
          </w:p>
        </w:tc>
      </w:tr>
    </w:tbl>
    <w:p w14:paraId="5F96D5EB" w14:textId="1717BC25" w:rsidR="00425C6F" w:rsidRPr="00820B9F" w:rsidRDefault="00B14980">
      <w:pPr>
        <w:jc w:val="left"/>
        <w:rPr>
          <w:rFonts w:asciiTheme="minorEastAsia" w:hAnsiTheme="minorEastAsia"/>
          <w:spacing w:val="20"/>
        </w:rPr>
      </w:pPr>
      <w:r w:rsidRPr="00820B9F">
        <w:rPr>
          <w:rFonts w:asciiTheme="minorEastAsia" w:hAnsiTheme="minorEastAsia" w:hint="eastAsia"/>
          <w:spacing w:val="20"/>
        </w:rPr>
        <w:t>・今回のプロポーザルの類似事業の主な実績（過去</w:t>
      </w:r>
      <w:r w:rsidR="00D80D75" w:rsidRPr="00820B9F">
        <w:rPr>
          <w:rFonts w:asciiTheme="minorEastAsia" w:hAnsiTheme="minorEastAsia" w:hint="eastAsia"/>
          <w:spacing w:val="20"/>
        </w:rPr>
        <w:t>５</w:t>
      </w:r>
      <w:r w:rsidRPr="00820B9F">
        <w:rPr>
          <w:rFonts w:asciiTheme="minorEastAsia" w:hAnsiTheme="minorEastAsia" w:hint="eastAsia"/>
          <w:spacing w:val="20"/>
        </w:rPr>
        <w:t>年間）を記入すること。</w:t>
      </w:r>
    </w:p>
    <w:p w14:paraId="389981AE" w14:textId="3F92CDBE" w:rsidR="00425C6F" w:rsidRPr="00820B9F" w:rsidRDefault="00B14980">
      <w:pPr>
        <w:jc w:val="left"/>
        <w:rPr>
          <w:rFonts w:asciiTheme="minorEastAsia" w:hAnsiTheme="minorEastAsia"/>
          <w:spacing w:val="20"/>
        </w:rPr>
      </w:pPr>
      <w:r w:rsidRPr="00820B9F">
        <w:rPr>
          <w:rFonts w:asciiTheme="minorEastAsia" w:hAnsiTheme="minorEastAsia" w:hint="eastAsia"/>
          <w:spacing w:val="20"/>
        </w:rPr>
        <w:t>・類似事業とは、</w:t>
      </w:r>
      <w:r w:rsidR="00185670">
        <w:rPr>
          <w:rFonts w:asciiTheme="minorEastAsia" w:hAnsiTheme="minorEastAsia" w:hint="eastAsia"/>
          <w:spacing w:val="20"/>
        </w:rPr>
        <w:t>定員が５，０００人以上のランニングイベント</w:t>
      </w:r>
      <w:r w:rsidRPr="00820B9F">
        <w:rPr>
          <w:rFonts w:asciiTheme="minorEastAsia" w:hAnsiTheme="minorEastAsia" w:hint="eastAsia"/>
          <w:spacing w:val="20"/>
        </w:rPr>
        <w:t>とする。</w:t>
      </w:r>
    </w:p>
    <w:p w14:paraId="7410D19D" w14:textId="47989D27" w:rsidR="00425C6F" w:rsidRPr="00820B9F" w:rsidRDefault="00B14980">
      <w:pPr>
        <w:jc w:val="left"/>
        <w:rPr>
          <w:rFonts w:asciiTheme="minorEastAsia" w:hAnsiTheme="minorEastAsia"/>
          <w:spacing w:val="20"/>
        </w:rPr>
      </w:pPr>
      <w:r w:rsidRPr="00820B9F">
        <w:rPr>
          <w:rFonts w:asciiTheme="minorEastAsia" w:hAnsiTheme="minorEastAsia" w:hint="eastAsia"/>
          <w:spacing w:val="20"/>
        </w:rPr>
        <w:t xml:space="preserve">　（</w:t>
      </w:r>
      <w:r w:rsidR="0011775B" w:rsidRPr="00820B9F">
        <w:rPr>
          <w:rFonts w:asciiTheme="minorEastAsia" w:hAnsiTheme="minorEastAsia" w:hint="eastAsia"/>
          <w:spacing w:val="20"/>
        </w:rPr>
        <w:t>参加</w:t>
      </w:r>
      <w:r w:rsidRPr="00820B9F">
        <w:rPr>
          <w:rFonts w:asciiTheme="minorEastAsia" w:hAnsiTheme="minorEastAsia" w:hint="eastAsia"/>
          <w:spacing w:val="20"/>
        </w:rPr>
        <w:t>人数の多い者から順に記載すること。最大５件まで。）</w:t>
      </w:r>
    </w:p>
    <w:p w14:paraId="44467955" w14:textId="77777777" w:rsidR="00425C6F" w:rsidRPr="00820B9F" w:rsidRDefault="00B14980">
      <w:pPr>
        <w:jc w:val="left"/>
        <w:rPr>
          <w:rFonts w:asciiTheme="minorEastAsia" w:hAnsiTheme="minorEastAsia"/>
          <w:spacing w:val="20"/>
        </w:rPr>
      </w:pPr>
      <w:r w:rsidRPr="00820B9F">
        <w:rPr>
          <w:rFonts w:asciiTheme="minorEastAsia" w:hAnsiTheme="minorEastAsia" w:hint="eastAsia"/>
          <w:spacing w:val="20"/>
        </w:rPr>
        <w:t>・契約の種類、発注者（官公署のみでなく民間事業者も含む）は問わない。</w:t>
      </w:r>
    </w:p>
    <w:p w14:paraId="5EA9911C" w14:textId="77777777" w:rsidR="00425C6F" w:rsidRPr="00820B9F" w:rsidRDefault="00B14980">
      <w:pPr>
        <w:jc w:val="left"/>
        <w:rPr>
          <w:rFonts w:asciiTheme="minorEastAsia" w:hAnsiTheme="minorEastAsia"/>
          <w:spacing w:val="20"/>
        </w:rPr>
      </w:pPr>
      <w:r w:rsidRPr="00820B9F">
        <w:rPr>
          <w:rFonts w:asciiTheme="minorEastAsia" w:hAnsiTheme="minorEastAsia" w:hint="eastAsia"/>
          <w:spacing w:val="20"/>
        </w:rPr>
        <w:t>・共同企業体としての実績については、その旨を記載すること。</w:t>
      </w:r>
    </w:p>
    <w:p w14:paraId="2F2FE079" w14:textId="77777777" w:rsidR="00425C6F" w:rsidRPr="00820B9F" w:rsidRDefault="00425C6F">
      <w:pPr>
        <w:jc w:val="left"/>
        <w:rPr>
          <w:rFonts w:asciiTheme="minorEastAsia" w:hAnsiTheme="minorEastAsia"/>
          <w:spacing w:val="20"/>
        </w:rPr>
      </w:pPr>
    </w:p>
    <w:p w14:paraId="594AB227" w14:textId="77777777" w:rsidR="00C53006" w:rsidRDefault="00C53006">
      <w:pPr>
        <w:jc w:val="left"/>
        <w:rPr>
          <w:rFonts w:ascii="ＭＳ ゴシック" w:eastAsia="ＭＳ ゴシック" w:hAnsi="ＭＳ ゴシック"/>
          <w:spacing w:val="20"/>
        </w:rPr>
      </w:pPr>
    </w:p>
    <w:p w14:paraId="5AC344CB" w14:textId="77777777" w:rsidR="00425C6F" w:rsidRDefault="00425C6F">
      <w:pPr>
        <w:jc w:val="left"/>
        <w:rPr>
          <w:rFonts w:ascii="ＭＳ ゴシック" w:eastAsia="ＭＳ ゴシック" w:hAnsi="ＭＳ ゴシック"/>
          <w:spacing w:val="20"/>
        </w:rPr>
      </w:pPr>
    </w:p>
    <w:p w14:paraId="1032FA7D" w14:textId="77777777" w:rsidR="00425C6F" w:rsidRDefault="00425C6F">
      <w:pPr>
        <w:jc w:val="left"/>
        <w:rPr>
          <w:rFonts w:ascii="ＭＳ ゴシック" w:eastAsia="ＭＳ ゴシック" w:hAnsi="ＭＳ ゴシック"/>
          <w:spacing w:val="20"/>
        </w:rPr>
      </w:pPr>
    </w:p>
    <w:p w14:paraId="0EC03F9E" w14:textId="77777777" w:rsidR="00425C6F" w:rsidRDefault="00425C6F">
      <w:pPr>
        <w:jc w:val="left"/>
        <w:rPr>
          <w:rFonts w:ascii="ＭＳ ゴシック" w:eastAsia="ＭＳ ゴシック" w:hAnsi="ＭＳ ゴシック"/>
          <w:spacing w:val="20"/>
        </w:rPr>
      </w:pPr>
    </w:p>
    <w:p w14:paraId="00553857" w14:textId="77777777" w:rsidR="00425C6F" w:rsidRDefault="00425C6F">
      <w:pPr>
        <w:jc w:val="left"/>
        <w:rPr>
          <w:rFonts w:ascii="ＭＳ ゴシック" w:eastAsia="ＭＳ ゴシック" w:hAnsi="ＭＳ ゴシック"/>
          <w:spacing w:val="20"/>
        </w:rPr>
      </w:pPr>
    </w:p>
    <w:p w14:paraId="605F0DF6" w14:textId="77777777" w:rsidR="00425C6F" w:rsidRDefault="00425C6F">
      <w:pPr>
        <w:jc w:val="left"/>
        <w:rPr>
          <w:rFonts w:ascii="ＭＳ ゴシック" w:eastAsia="ＭＳ ゴシック" w:hAnsi="ＭＳ ゴシック"/>
          <w:spacing w:val="20"/>
        </w:rPr>
      </w:pPr>
    </w:p>
    <w:p w14:paraId="39A78497" w14:textId="77777777" w:rsidR="00425C6F" w:rsidRDefault="00425C6F">
      <w:pPr>
        <w:jc w:val="left"/>
        <w:rPr>
          <w:rFonts w:ascii="ＭＳ ゴシック" w:eastAsia="ＭＳ ゴシック" w:hAnsi="ＭＳ ゴシック"/>
          <w:spacing w:val="20"/>
        </w:rPr>
      </w:pPr>
    </w:p>
    <w:p w14:paraId="5CCCCFC7" w14:textId="3C680BAE" w:rsidR="0039175C" w:rsidRPr="00A21489" w:rsidRDefault="0039175C">
      <w:pPr>
        <w:jc w:val="left"/>
        <w:rPr>
          <w:rFonts w:ascii="ＭＳ ゴシック" w:eastAsia="ＭＳ ゴシック" w:hAnsi="ＭＳ ゴシック"/>
          <w:spacing w:val="20"/>
          <w:sz w:val="22"/>
          <w:szCs w:val="21"/>
        </w:rPr>
      </w:pPr>
      <w:r w:rsidRPr="00A21489">
        <w:rPr>
          <w:rFonts w:ascii="ＭＳ ゴシック" w:eastAsia="ＭＳ ゴシック" w:hAnsi="ＭＳ ゴシック" w:hint="eastAsia"/>
          <w:spacing w:val="20"/>
          <w:sz w:val="22"/>
          <w:szCs w:val="21"/>
        </w:rPr>
        <w:lastRenderedPageBreak/>
        <w:t>３　企画提案内容</w:t>
      </w:r>
    </w:p>
    <w:p w14:paraId="6A965E22" w14:textId="2F8069C2" w:rsidR="00425C6F" w:rsidRPr="00A21489" w:rsidRDefault="00A21489">
      <w:pPr>
        <w:jc w:val="left"/>
        <w:rPr>
          <w:rFonts w:ascii="ＭＳ ゴシック" w:eastAsia="ＭＳ ゴシック" w:hAnsi="ＭＳ ゴシック"/>
          <w:spacing w:val="20"/>
          <w:sz w:val="22"/>
          <w:szCs w:val="21"/>
        </w:rPr>
      </w:pPr>
      <w:r w:rsidRPr="00A21489">
        <w:rPr>
          <w:rFonts w:ascii="ＭＳ ゴシック" w:eastAsia="ＭＳ ゴシック" w:hAnsi="ＭＳ ゴシック" w:hint="eastAsia"/>
          <w:spacing w:val="20"/>
          <w:sz w:val="22"/>
          <w:szCs w:val="21"/>
        </w:rPr>
        <w:t xml:space="preserve">３－１　</w:t>
      </w:r>
      <w:r w:rsidR="009D7630">
        <w:rPr>
          <w:rFonts w:ascii="ＭＳ ゴシック" w:eastAsia="ＭＳ ゴシック" w:hAnsi="ＭＳ ゴシック" w:hint="eastAsia"/>
          <w:spacing w:val="20"/>
          <w:sz w:val="22"/>
          <w:szCs w:val="21"/>
        </w:rPr>
        <w:t>受託後の実施体制及びスケジュール</w:t>
      </w:r>
    </w:p>
    <w:tbl>
      <w:tblPr>
        <w:tblW w:w="94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450"/>
      </w:tblGrid>
      <w:tr w:rsidR="00425C6F" w:rsidRPr="00820B9F" w14:paraId="34B5DA20" w14:textId="77777777">
        <w:trPr>
          <w:trHeight w:val="5568"/>
        </w:trPr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0EB" w14:textId="7F7B3E8D" w:rsidR="00425C6F" w:rsidRPr="00820B9F" w:rsidRDefault="00B14980">
            <w:pPr>
              <w:jc w:val="left"/>
              <w:rPr>
                <w:rFonts w:asciiTheme="minorEastAsia" w:hAnsiTheme="minorEastAsia"/>
                <w:spacing w:val="20"/>
                <w:szCs w:val="21"/>
              </w:rPr>
            </w:pPr>
            <w:r w:rsidRPr="00820B9F">
              <w:rPr>
                <w:rFonts w:asciiTheme="minorEastAsia" w:hAnsiTheme="minorEastAsia" w:hint="eastAsia"/>
                <w:spacing w:val="20"/>
                <w:szCs w:val="21"/>
                <w:highlight w:val="lightGray"/>
              </w:rPr>
              <w:t>※</w:t>
            </w:r>
            <w:r w:rsidR="009D7630">
              <w:rPr>
                <w:rFonts w:asciiTheme="minorEastAsia" w:hAnsiTheme="minorEastAsia" w:hint="eastAsia"/>
                <w:spacing w:val="20"/>
                <w:szCs w:val="21"/>
                <w:highlight w:val="lightGray"/>
              </w:rPr>
              <w:t>実施体制やスケジュールについて</w:t>
            </w:r>
            <w:r w:rsidRPr="00820B9F">
              <w:rPr>
                <w:rFonts w:asciiTheme="minorEastAsia" w:hAnsiTheme="minorEastAsia" w:hint="eastAsia"/>
                <w:spacing w:val="20"/>
                <w:szCs w:val="21"/>
                <w:highlight w:val="lightGray"/>
              </w:rPr>
              <w:t>記載すること。</w:t>
            </w:r>
          </w:p>
          <w:p w14:paraId="73AF76CB" w14:textId="77777777" w:rsidR="00425C6F" w:rsidRPr="00820B9F" w:rsidRDefault="00425C6F">
            <w:pPr>
              <w:jc w:val="left"/>
              <w:rPr>
                <w:rFonts w:asciiTheme="minorEastAsia" w:hAnsiTheme="minorEastAsia"/>
                <w:spacing w:val="20"/>
                <w:szCs w:val="21"/>
              </w:rPr>
            </w:pPr>
          </w:p>
          <w:p w14:paraId="2D6D3844" w14:textId="77777777" w:rsidR="00425C6F" w:rsidRPr="00820B9F" w:rsidRDefault="00425C6F">
            <w:pPr>
              <w:jc w:val="left"/>
              <w:rPr>
                <w:rFonts w:asciiTheme="minorEastAsia" w:hAnsiTheme="minorEastAsia"/>
                <w:spacing w:val="20"/>
                <w:szCs w:val="21"/>
              </w:rPr>
            </w:pPr>
          </w:p>
          <w:p w14:paraId="52145F8B" w14:textId="77777777" w:rsidR="00425C6F" w:rsidRPr="00820B9F" w:rsidRDefault="00425C6F">
            <w:pPr>
              <w:jc w:val="left"/>
              <w:rPr>
                <w:rFonts w:asciiTheme="minorEastAsia" w:hAnsiTheme="minorEastAsia"/>
                <w:spacing w:val="20"/>
                <w:szCs w:val="21"/>
              </w:rPr>
            </w:pPr>
          </w:p>
          <w:p w14:paraId="72A24557" w14:textId="77777777" w:rsidR="00425C6F" w:rsidRPr="00820B9F" w:rsidRDefault="00425C6F">
            <w:pPr>
              <w:jc w:val="left"/>
              <w:rPr>
                <w:rFonts w:asciiTheme="minorEastAsia" w:hAnsiTheme="minorEastAsia"/>
                <w:spacing w:val="20"/>
                <w:szCs w:val="21"/>
              </w:rPr>
            </w:pPr>
          </w:p>
          <w:p w14:paraId="564AFF62" w14:textId="77777777" w:rsidR="00425C6F" w:rsidRPr="00820B9F" w:rsidRDefault="00425C6F">
            <w:pPr>
              <w:jc w:val="left"/>
              <w:rPr>
                <w:rFonts w:asciiTheme="minorEastAsia" w:hAnsiTheme="minorEastAsia"/>
                <w:spacing w:val="20"/>
                <w:szCs w:val="21"/>
              </w:rPr>
            </w:pPr>
          </w:p>
          <w:p w14:paraId="16343848" w14:textId="77777777" w:rsidR="00425C6F" w:rsidRPr="00820B9F" w:rsidRDefault="00425C6F">
            <w:pPr>
              <w:jc w:val="left"/>
              <w:rPr>
                <w:rFonts w:asciiTheme="minorEastAsia" w:hAnsiTheme="minorEastAsia"/>
                <w:spacing w:val="20"/>
                <w:szCs w:val="21"/>
              </w:rPr>
            </w:pPr>
          </w:p>
          <w:p w14:paraId="6C5FE849" w14:textId="77777777" w:rsidR="00425C6F" w:rsidRPr="00820B9F" w:rsidRDefault="00425C6F">
            <w:pPr>
              <w:jc w:val="left"/>
              <w:rPr>
                <w:rFonts w:asciiTheme="minorEastAsia" w:hAnsiTheme="minorEastAsia"/>
                <w:spacing w:val="20"/>
                <w:szCs w:val="21"/>
              </w:rPr>
            </w:pPr>
          </w:p>
          <w:p w14:paraId="365F3952" w14:textId="77777777" w:rsidR="00425C6F" w:rsidRPr="00820B9F" w:rsidRDefault="00425C6F">
            <w:pPr>
              <w:jc w:val="left"/>
              <w:rPr>
                <w:rFonts w:asciiTheme="minorEastAsia" w:hAnsiTheme="minorEastAsia"/>
                <w:spacing w:val="20"/>
                <w:szCs w:val="21"/>
              </w:rPr>
            </w:pPr>
          </w:p>
          <w:p w14:paraId="7E26E1EA" w14:textId="77777777" w:rsidR="00425C6F" w:rsidRPr="00820B9F" w:rsidRDefault="00425C6F">
            <w:pPr>
              <w:jc w:val="left"/>
              <w:rPr>
                <w:rFonts w:asciiTheme="minorEastAsia" w:hAnsiTheme="minorEastAsia"/>
                <w:spacing w:val="20"/>
                <w:szCs w:val="21"/>
              </w:rPr>
            </w:pPr>
          </w:p>
        </w:tc>
      </w:tr>
    </w:tbl>
    <w:p w14:paraId="3F7DCAE0" w14:textId="77777777" w:rsidR="00425C6F" w:rsidRDefault="00425C6F">
      <w:pPr>
        <w:rPr>
          <w:rFonts w:ascii="ＭＳ ゴシック" w:eastAsia="ＭＳ ゴシック" w:hAnsi="ＭＳ ゴシック"/>
        </w:rPr>
      </w:pPr>
    </w:p>
    <w:p w14:paraId="57DCD7A1" w14:textId="01F1D2FA" w:rsidR="00425C6F" w:rsidRPr="00A21489" w:rsidRDefault="00A21489">
      <w:pPr>
        <w:rPr>
          <w:rFonts w:asciiTheme="majorEastAsia" w:eastAsiaTheme="majorEastAsia" w:hAnsiTheme="majorEastAsia"/>
          <w:sz w:val="22"/>
          <w:szCs w:val="22"/>
        </w:rPr>
      </w:pPr>
      <w:r w:rsidRPr="00A21489">
        <w:rPr>
          <w:rFonts w:asciiTheme="majorEastAsia" w:eastAsiaTheme="majorEastAsia" w:hAnsiTheme="majorEastAsia" w:hint="eastAsia"/>
          <w:sz w:val="22"/>
          <w:szCs w:val="22"/>
        </w:rPr>
        <w:t xml:space="preserve">３－２　</w:t>
      </w:r>
      <w:r w:rsidR="009D7630">
        <w:rPr>
          <w:rFonts w:asciiTheme="majorEastAsia" w:eastAsiaTheme="majorEastAsia" w:hAnsiTheme="majorEastAsia" w:hint="eastAsia"/>
          <w:sz w:val="22"/>
          <w:szCs w:val="22"/>
        </w:rPr>
        <w:t>安全・円滑で効果的・効率的な大会準備・運営</w:t>
      </w:r>
    </w:p>
    <w:tbl>
      <w:tblPr>
        <w:tblW w:w="948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80"/>
      </w:tblGrid>
      <w:tr w:rsidR="00425C6F" w:rsidRPr="00820B9F" w14:paraId="4062DD04" w14:textId="77777777">
        <w:trPr>
          <w:trHeight w:val="6870"/>
        </w:trPr>
        <w:tc>
          <w:tcPr>
            <w:tcW w:w="9480" w:type="dxa"/>
          </w:tcPr>
          <w:p w14:paraId="4E4916AD" w14:textId="657117D4" w:rsidR="00425C6F" w:rsidRPr="00820B9F" w:rsidRDefault="00B14980">
            <w:pPr>
              <w:ind w:left="21"/>
              <w:rPr>
                <w:rFonts w:ascii="ＭＳ 明朝" w:eastAsia="ＭＳ 明朝" w:hAnsi="ＭＳ 明朝"/>
                <w:szCs w:val="21"/>
              </w:rPr>
            </w:pPr>
            <w:r w:rsidRPr="00820B9F">
              <w:rPr>
                <w:rFonts w:ascii="ＭＳ 明朝" w:eastAsia="ＭＳ 明朝" w:hAnsi="ＭＳ 明朝" w:hint="eastAsia"/>
                <w:szCs w:val="21"/>
                <w:highlight w:val="lightGray"/>
              </w:rPr>
              <w:t>※</w:t>
            </w:r>
            <w:r w:rsidR="009D7630">
              <w:rPr>
                <w:rFonts w:ascii="ＭＳ 明朝" w:eastAsia="ＭＳ 明朝" w:hAnsi="ＭＳ 明朝" w:hint="eastAsia"/>
                <w:szCs w:val="21"/>
                <w:highlight w:val="lightGray"/>
              </w:rPr>
              <w:t>安全・円滑で効果的・効率的な大会準備・運営に向けた提案を記載する</w:t>
            </w:r>
            <w:r w:rsidRPr="00820B9F">
              <w:rPr>
                <w:rFonts w:ascii="ＭＳ 明朝" w:eastAsia="ＭＳ 明朝" w:hAnsi="ＭＳ 明朝" w:hint="eastAsia"/>
                <w:szCs w:val="21"/>
                <w:highlight w:val="lightGray"/>
              </w:rPr>
              <w:t>こと。</w:t>
            </w:r>
          </w:p>
          <w:p w14:paraId="64F7C6DC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1094C1DD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35DDE9E4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1D62A8EC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6CF71815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5E63E03A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389E01FD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20BF167C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5DCE6923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52A4589A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05E7F393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2E7809E6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4E207892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4EBE65D6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795592B0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62E962DF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2E82E572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6EA9177C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67F6DE6A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  <w:p w14:paraId="04BF77C8" w14:textId="77777777" w:rsidR="00425C6F" w:rsidRPr="00820B9F" w:rsidRDefault="00425C6F">
            <w:pPr>
              <w:ind w:left="21"/>
              <w:rPr>
                <w:rFonts w:ascii="ＭＳ 明朝" w:eastAsia="ＭＳ 明朝" w:hAnsi="ＭＳ 明朝"/>
              </w:rPr>
            </w:pPr>
          </w:p>
        </w:tc>
      </w:tr>
    </w:tbl>
    <w:p w14:paraId="5D5C4954" w14:textId="4547151F" w:rsidR="00425C6F" w:rsidRPr="00A21489" w:rsidRDefault="00A21489">
      <w:pPr>
        <w:jc w:val="left"/>
        <w:rPr>
          <w:rFonts w:ascii="ＭＳ ゴシック" w:eastAsia="ＭＳ ゴシック" w:hAnsi="ＭＳ ゴシック"/>
          <w:spacing w:val="20"/>
          <w:sz w:val="22"/>
          <w:szCs w:val="21"/>
        </w:rPr>
      </w:pPr>
      <w:r w:rsidRPr="00A21489">
        <w:rPr>
          <w:rFonts w:ascii="ＭＳ ゴシック" w:eastAsia="ＭＳ ゴシック" w:hAnsi="ＭＳ ゴシック" w:hint="eastAsia"/>
          <w:spacing w:val="20"/>
          <w:sz w:val="22"/>
          <w:szCs w:val="21"/>
        </w:rPr>
        <w:lastRenderedPageBreak/>
        <w:t xml:space="preserve">３－３　</w:t>
      </w:r>
      <w:r w:rsidR="009D7630">
        <w:rPr>
          <w:rFonts w:ascii="ＭＳ ゴシック" w:eastAsia="ＭＳ ゴシック" w:hAnsi="ＭＳ ゴシック" w:hint="eastAsia"/>
          <w:spacing w:val="20"/>
          <w:sz w:val="22"/>
          <w:szCs w:val="21"/>
        </w:rPr>
        <w:t>参加者の満足度の向上やエントリーの促進に繋がる提案</w:t>
      </w:r>
    </w:p>
    <w:tbl>
      <w:tblPr>
        <w:tblW w:w="94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450"/>
      </w:tblGrid>
      <w:tr w:rsidR="00425C6F" w14:paraId="48B28C19" w14:textId="77777777">
        <w:trPr>
          <w:trHeight w:val="6765"/>
        </w:trPr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6184" w14:textId="26B869EA" w:rsidR="009D7630" w:rsidRPr="00820B9F" w:rsidRDefault="00B14980" w:rsidP="009D7630">
            <w:pPr>
              <w:ind w:left="2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20"/>
              </w:rPr>
              <w:t xml:space="preserve"> </w:t>
            </w:r>
            <w:r w:rsidR="009D7630" w:rsidRPr="00820B9F">
              <w:rPr>
                <w:rFonts w:ascii="ＭＳ 明朝" w:eastAsia="ＭＳ 明朝" w:hAnsi="ＭＳ 明朝" w:hint="eastAsia"/>
                <w:szCs w:val="21"/>
                <w:highlight w:val="lightGray"/>
              </w:rPr>
              <w:t>※</w:t>
            </w:r>
            <w:r w:rsidR="009D7630">
              <w:rPr>
                <w:rFonts w:ascii="ＭＳ 明朝" w:eastAsia="ＭＳ 明朝" w:hAnsi="ＭＳ 明朝" w:hint="eastAsia"/>
                <w:szCs w:val="21"/>
                <w:highlight w:val="lightGray"/>
              </w:rPr>
              <w:t>参加者の満足度の向上やエントリーの促進に繋がる提案について</w:t>
            </w:r>
            <w:r w:rsidR="009D7630">
              <w:rPr>
                <w:rFonts w:ascii="ＭＳ 明朝" w:eastAsia="ＭＳ 明朝" w:hAnsi="ＭＳ 明朝" w:hint="eastAsia"/>
                <w:szCs w:val="21"/>
                <w:highlight w:val="lightGray"/>
              </w:rPr>
              <w:t>記載する</w:t>
            </w:r>
            <w:r w:rsidR="009D7630" w:rsidRPr="00820B9F">
              <w:rPr>
                <w:rFonts w:ascii="ＭＳ 明朝" w:eastAsia="ＭＳ 明朝" w:hAnsi="ＭＳ 明朝" w:hint="eastAsia"/>
                <w:szCs w:val="21"/>
                <w:highlight w:val="lightGray"/>
              </w:rPr>
              <w:t>こと。</w:t>
            </w:r>
          </w:p>
          <w:p w14:paraId="387603E4" w14:textId="3F18F173" w:rsidR="00425C6F" w:rsidRPr="009D7630" w:rsidRDefault="00425C6F">
            <w:pPr>
              <w:pStyle w:val="ab"/>
              <w:ind w:leftChars="-171" w:left="1" w:hangingChars="144" w:hanging="360"/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22801CA5" w14:textId="77777777" w:rsidR="00425C6F" w:rsidRDefault="00425C6F">
            <w:pPr>
              <w:pStyle w:val="ab"/>
              <w:ind w:leftChars="-171" w:left="1" w:hangingChars="144" w:hanging="360"/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27D79F1D" w14:textId="77777777" w:rsidR="00425C6F" w:rsidRDefault="00425C6F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15FFE5B8" w14:textId="77777777" w:rsidR="00425C6F" w:rsidRDefault="00425C6F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151C7094" w14:textId="77777777" w:rsidR="00425C6F" w:rsidRDefault="00425C6F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7F17A219" w14:textId="77777777" w:rsidR="00425C6F" w:rsidRDefault="00425C6F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</w:tc>
      </w:tr>
    </w:tbl>
    <w:p w14:paraId="782E08BC" w14:textId="77777777" w:rsidR="00A21489" w:rsidRDefault="00A21489">
      <w:pPr>
        <w:rPr>
          <w:rFonts w:ascii="ＭＳ ゴシック" w:eastAsia="ＭＳ ゴシック" w:hAnsi="ＭＳ ゴシック"/>
        </w:rPr>
      </w:pPr>
    </w:p>
    <w:p w14:paraId="3F4ADF4E" w14:textId="4F1F9731" w:rsidR="00425C6F" w:rsidRPr="00A21489" w:rsidRDefault="00A21489">
      <w:pPr>
        <w:rPr>
          <w:rFonts w:ascii="ＭＳ ゴシック" w:eastAsia="ＭＳ ゴシック" w:hAnsi="ＭＳ ゴシック"/>
          <w:spacing w:val="20"/>
          <w:sz w:val="22"/>
          <w:szCs w:val="21"/>
        </w:rPr>
      </w:pPr>
      <w:r w:rsidRPr="00A21489">
        <w:rPr>
          <w:rFonts w:ascii="ＭＳ ゴシック" w:eastAsia="ＭＳ ゴシック" w:hAnsi="ＭＳ ゴシック" w:hint="eastAsia"/>
          <w:sz w:val="22"/>
          <w:szCs w:val="21"/>
        </w:rPr>
        <w:t>３－４</w:t>
      </w:r>
      <w:r>
        <w:rPr>
          <w:rFonts w:ascii="ＭＳ ゴシック" w:eastAsia="ＭＳ ゴシック" w:hAnsi="ＭＳ ゴシック" w:hint="eastAsia"/>
          <w:sz w:val="22"/>
          <w:szCs w:val="21"/>
        </w:rPr>
        <w:t xml:space="preserve">　</w:t>
      </w:r>
      <w:r w:rsidR="00C1703F">
        <w:rPr>
          <w:rFonts w:ascii="ＭＳ ゴシック" w:eastAsia="ＭＳ ゴシック" w:hAnsi="ＭＳ ゴシック" w:hint="eastAsia"/>
          <w:sz w:val="22"/>
          <w:szCs w:val="21"/>
        </w:rPr>
        <w:t>「</w:t>
      </w:r>
      <w:r w:rsidR="009D7630">
        <w:rPr>
          <w:rFonts w:ascii="ＭＳ ゴシック" w:eastAsia="ＭＳ ゴシック" w:hAnsi="ＭＳ ゴシック" w:hint="eastAsia"/>
          <w:sz w:val="22"/>
          <w:szCs w:val="21"/>
        </w:rPr>
        <w:t>とくしまマラソン</w:t>
      </w:r>
      <w:r w:rsidR="00C1703F">
        <w:rPr>
          <w:rFonts w:ascii="ＭＳ ゴシック" w:eastAsia="ＭＳ ゴシック" w:hAnsi="ＭＳ ゴシック" w:hint="eastAsia"/>
          <w:sz w:val="22"/>
          <w:szCs w:val="21"/>
        </w:rPr>
        <w:t>」</w:t>
      </w:r>
      <w:r w:rsidR="009D7630">
        <w:rPr>
          <w:rFonts w:ascii="ＭＳ ゴシック" w:eastAsia="ＭＳ ゴシック" w:hAnsi="ＭＳ ゴシック" w:hint="eastAsia"/>
          <w:sz w:val="22"/>
          <w:szCs w:val="21"/>
        </w:rPr>
        <w:t>や</w:t>
      </w:r>
      <w:r w:rsidR="00C1703F">
        <w:rPr>
          <w:rFonts w:ascii="ＭＳ ゴシック" w:eastAsia="ＭＳ ゴシック" w:hAnsi="ＭＳ ゴシック" w:hint="eastAsia"/>
          <w:sz w:val="22"/>
          <w:szCs w:val="21"/>
        </w:rPr>
        <w:t>「</w:t>
      </w:r>
      <w:r w:rsidR="009D7630">
        <w:rPr>
          <w:rFonts w:ascii="ＭＳ ゴシック" w:eastAsia="ＭＳ ゴシック" w:hAnsi="ＭＳ ゴシック" w:hint="eastAsia"/>
          <w:sz w:val="22"/>
          <w:szCs w:val="21"/>
        </w:rPr>
        <w:t>徳島</w:t>
      </w:r>
      <w:r w:rsidR="00C1703F">
        <w:rPr>
          <w:rFonts w:ascii="ＭＳ ゴシック" w:eastAsia="ＭＳ ゴシック" w:hAnsi="ＭＳ ゴシック" w:hint="eastAsia"/>
          <w:sz w:val="22"/>
          <w:szCs w:val="21"/>
        </w:rPr>
        <w:t>」</w:t>
      </w:r>
      <w:r w:rsidR="009D7630">
        <w:rPr>
          <w:rFonts w:ascii="ＭＳ ゴシック" w:eastAsia="ＭＳ ゴシック" w:hAnsi="ＭＳ ゴシック" w:hint="eastAsia"/>
          <w:sz w:val="22"/>
          <w:szCs w:val="21"/>
        </w:rPr>
        <w:t>の良さ</w:t>
      </w:r>
      <w:r w:rsidR="00C1703F">
        <w:rPr>
          <w:rFonts w:ascii="ＭＳ ゴシック" w:eastAsia="ＭＳ ゴシック" w:hAnsi="ＭＳ ゴシック" w:hint="eastAsia"/>
          <w:sz w:val="22"/>
          <w:szCs w:val="21"/>
        </w:rPr>
        <w:t>の</w:t>
      </w:r>
      <w:r w:rsidR="009D7630">
        <w:rPr>
          <w:rFonts w:ascii="ＭＳ ゴシック" w:eastAsia="ＭＳ ゴシック" w:hAnsi="ＭＳ ゴシック" w:hint="eastAsia"/>
          <w:sz w:val="22"/>
          <w:szCs w:val="21"/>
        </w:rPr>
        <w:t>周知</w:t>
      </w:r>
      <w:r w:rsidR="00C1703F">
        <w:rPr>
          <w:rFonts w:ascii="ＭＳ ゴシック" w:eastAsia="ＭＳ ゴシック" w:hAnsi="ＭＳ ゴシック" w:hint="eastAsia"/>
          <w:sz w:val="22"/>
          <w:szCs w:val="21"/>
        </w:rPr>
        <w:t>に繋がる提案</w:t>
      </w:r>
    </w:p>
    <w:tbl>
      <w:tblPr>
        <w:tblW w:w="94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450"/>
      </w:tblGrid>
      <w:tr w:rsidR="00425C6F" w14:paraId="3DA2E44C" w14:textId="77777777">
        <w:trPr>
          <w:trHeight w:val="5915"/>
        </w:trPr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3938" w14:textId="703C9F35" w:rsidR="00C1703F" w:rsidRDefault="00B14980">
            <w:pPr>
              <w:jc w:val="left"/>
              <w:rPr>
                <w:rFonts w:asciiTheme="minorEastAsia" w:hAnsiTheme="minorEastAsia"/>
                <w:spacing w:val="20"/>
                <w:highlight w:val="lightGray"/>
              </w:rPr>
            </w:pPr>
            <w:r w:rsidRPr="00820B9F">
              <w:rPr>
                <w:rFonts w:asciiTheme="minorEastAsia" w:hAnsiTheme="minorEastAsia" w:hint="eastAsia"/>
                <w:spacing w:val="20"/>
                <w:highlight w:val="lightGray"/>
              </w:rPr>
              <w:t>※</w:t>
            </w:r>
            <w:r w:rsidR="00C1703F">
              <w:rPr>
                <w:rFonts w:asciiTheme="minorEastAsia" w:hAnsiTheme="minorEastAsia" w:hint="eastAsia"/>
                <w:spacing w:val="20"/>
                <w:highlight w:val="lightGray"/>
              </w:rPr>
              <w:t>「とくしまマラソン」や「徳島」の良さを広く周知できる提案について記載すること。</w:t>
            </w:r>
          </w:p>
          <w:p w14:paraId="3665883B" w14:textId="6DF5E8F8" w:rsidR="00425C6F" w:rsidRPr="00820B9F" w:rsidRDefault="00C1703F">
            <w:pPr>
              <w:jc w:val="left"/>
              <w:rPr>
                <w:rFonts w:asciiTheme="minorEastAsia" w:hAnsiTheme="minorEastAsia"/>
                <w:spacing w:val="20"/>
              </w:rPr>
            </w:pPr>
            <w:r>
              <w:rPr>
                <w:rFonts w:asciiTheme="minorEastAsia" w:hAnsiTheme="minorEastAsia" w:hint="eastAsia"/>
                <w:spacing w:val="20"/>
                <w:highlight w:val="lightGray"/>
              </w:rPr>
              <w:t>※</w:t>
            </w:r>
            <w:r w:rsidR="009D7630">
              <w:rPr>
                <w:rFonts w:asciiTheme="minorEastAsia" w:hAnsiTheme="minorEastAsia" w:hint="eastAsia"/>
                <w:spacing w:val="20"/>
                <w:highlight w:val="lightGray"/>
              </w:rPr>
              <w:t>別途提出の</w:t>
            </w:r>
            <w:r>
              <w:rPr>
                <w:rFonts w:asciiTheme="minorEastAsia" w:hAnsiTheme="minorEastAsia" w:hint="eastAsia"/>
                <w:spacing w:val="20"/>
                <w:highlight w:val="lightGray"/>
              </w:rPr>
              <w:t>メインビジュアルデザイン</w:t>
            </w:r>
            <w:r w:rsidR="009D7630">
              <w:rPr>
                <w:rFonts w:asciiTheme="minorEastAsia" w:hAnsiTheme="minorEastAsia" w:hint="eastAsia"/>
                <w:spacing w:val="20"/>
                <w:highlight w:val="lightGray"/>
              </w:rPr>
              <w:t>案やキャッチコピー</w:t>
            </w:r>
            <w:r>
              <w:rPr>
                <w:rFonts w:asciiTheme="minorEastAsia" w:hAnsiTheme="minorEastAsia" w:hint="eastAsia"/>
                <w:spacing w:val="20"/>
                <w:highlight w:val="lightGray"/>
              </w:rPr>
              <w:t>の説明も</w:t>
            </w:r>
            <w:r w:rsidR="009D7630">
              <w:rPr>
                <w:rFonts w:asciiTheme="minorEastAsia" w:hAnsiTheme="minorEastAsia" w:hint="eastAsia"/>
                <w:spacing w:val="20"/>
                <w:highlight w:val="lightGray"/>
              </w:rPr>
              <w:t>記載すること。</w:t>
            </w:r>
          </w:p>
          <w:p w14:paraId="7028118D" w14:textId="77777777" w:rsidR="00425C6F" w:rsidRDefault="00425C6F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4C36516C" w14:textId="77777777" w:rsidR="00425C6F" w:rsidRDefault="00425C6F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5ADE782C" w14:textId="77777777" w:rsidR="00425C6F" w:rsidRDefault="00425C6F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23B504F5" w14:textId="77777777" w:rsidR="00425C6F" w:rsidRDefault="00425C6F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728BDDBA" w14:textId="77777777" w:rsidR="00425C6F" w:rsidRDefault="00425C6F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7AC627A5" w14:textId="77777777" w:rsidR="00425C6F" w:rsidRDefault="00425C6F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1EEBE78B" w14:textId="77777777" w:rsidR="00425C6F" w:rsidRDefault="00425C6F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680BD5AA" w14:textId="77777777" w:rsidR="00A21489" w:rsidRDefault="00A21489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06CF5F7E" w14:textId="77777777" w:rsidR="00A21489" w:rsidRDefault="00A21489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76E774D6" w14:textId="77777777" w:rsidR="00A21489" w:rsidRDefault="00A21489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35EB6F85" w14:textId="77777777" w:rsidR="00A21489" w:rsidRPr="00C1703F" w:rsidRDefault="00A21489">
            <w:pPr>
              <w:jc w:val="left"/>
              <w:rPr>
                <w:rFonts w:ascii="ＭＳ ゴシック" w:eastAsia="ＭＳ ゴシック" w:hAnsi="ＭＳ ゴシック" w:hint="eastAsia"/>
                <w:spacing w:val="20"/>
              </w:rPr>
            </w:pPr>
          </w:p>
          <w:p w14:paraId="4A8CE9CF" w14:textId="77777777" w:rsidR="00A21489" w:rsidRDefault="00A21489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639552C1" w14:textId="77777777" w:rsidR="00A21489" w:rsidRDefault="00A21489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494F0AB5" w14:textId="77777777" w:rsidR="00A21489" w:rsidRDefault="00A21489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  <w:p w14:paraId="5B1E8A0C" w14:textId="77777777" w:rsidR="00A21489" w:rsidRDefault="00A21489">
            <w:pPr>
              <w:jc w:val="left"/>
              <w:rPr>
                <w:rFonts w:ascii="ＭＳ ゴシック" w:eastAsia="ＭＳ ゴシック" w:hAnsi="ＭＳ ゴシック"/>
                <w:spacing w:val="20"/>
              </w:rPr>
            </w:pPr>
          </w:p>
        </w:tc>
      </w:tr>
    </w:tbl>
    <w:p w14:paraId="60D62176" w14:textId="77777777" w:rsidR="009D7630" w:rsidRDefault="009D7630">
      <w:pPr>
        <w:rPr>
          <w:rFonts w:ascii="ＭＳ ゴシック" w:eastAsia="ＭＳ ゴシック" w:hAnsi="ＭＳ ゴシック"/>
          <w:sz w:val="22"/>
          <w:szCs w:val="21"/>
        </w:rPr>
      </w:pPr>
    </w:p>
    <w:p w14:paraId="7983C2AE" w14:textId="646DBC1A" w:rsidR="00A21489" w:rsidRPr="00A21489" w:rsidRDefault="00A21489">
      <w:pPr>
        <w:rPr>
          <w:rFonts w:ascii="ＭＳ ゴシック" w:eastAsia="ＭＳ ゴシック" w:hAnsi="ＭＳ ゴシック"/>
          <w:sz w:val="22"/>
          <w:szCs w:val="21"/>
        </w:rPr>
      </w:pPr>
      <w:r w:rsidRPr="00A21489">
        <w:rPr>
          <w:rFonts w:ascii="ＭＳ ゴシック" w:eastAsia="ＭＳ ゴシック" w:hAnsi="ＭＳ ゴシック" w:hint="eastAsia"/>
          <w:sz w:val="22"/>
          <w:szCs w:val="21"/>
        </w:rPr>
        <w:t>３－５　見積金額</w:t>
      </w:r>
    </w:p>
    <w:p w14:paraId="544FC8A4" w14:textId="6F34361E" w:rsidR="00A21489" w:rsidRPr="00820B9F" w:rsidRDefault="00A21489">
      <w:pPr>
        <w:rPr>
          <w:rFonts w:ascii="ＭＳ 明朝" w:eastAsia="ＭＳ 明朝" w:hAnsi="ＭＳ 明朝"/>
        </w:rPr>
      </w:pPr>
      <w:r w:rsidRPr="00820B9F">
        <w:rPr>
          <w:rFonts w:ascii="ＭＳ 明朝" w:eastAsia="ＭＳ 明朝" w:hAnsi="ＭＳ 明朝" w:hint="eastAsia"/>
        </w:rPr>
        <w:t xml:space="preserve">　別紙として、見積書を添付すること。</w:t>
      </w:r>
    </w:p>
    <w:p w14:paraId="308BFBBE" w14:textId="77777777" w:rsidR="00A21489" w:rsidRDefault="00A21489">
      <w:pPr>
        <w:rPr>
          <w:rFonts w:ascii="ＭＳ ゴシック" w:eastAsia="ＭＳ ゴシック" w:hAnsi="ＭＳ ゴシック"/>
        </w:rPr>
      </w:pPr>
    </w:p>
    <w:p w14:paraId="2D1D0DB4" w14:textId="3233FD88" w:rsidR="00425C6F" w:rsidRPr="00820B9F" w:rsidRDefault="00A21489">
      <w:pPr>
        <w:rPr>
          <w:rFonts w:ascii="ＭＳ ゴシック" w:eastAsia="ＭＳ ゴシック" w:hAnsi="ＭＳ ゴシック"/>
          <w:sz w:val="22"/>
          <w:szCs w:val="21"/>
        </w:rPr>
      </w:pPr>
      <w:r w:rsidRPr="00820B9F">
        <w:rPr>
          <w:rFonts w:ascii="ＭＳ ゴシック" w:eastAsia="ＭＳ ゴシック" w:hAnsi="ＭＳ ゴシック" w:hint="eastAsia"/>
          <w:sz w:val="22"/>
          <w:szCs w:val="21"/>
        </w:rPr>
        <w:t xml:space="preserve">４　</w:t>
      </w:r>
      <w:r w:rsidR="0039175C" w:rsidRPr="00820B9F">
        <w:rPr>
          <w:rFonts w:ascii="ＭＳ ゴシック" w:eastAsia="ＭＳ ゴシック" w:hAnsi="ＭＳ ゴシック" w:hint="eastAsia"/>
          <w:sz w:val="22"/>
          <w:szCs w:val="21"/>
        </w:rPr>
        <w:t>留意事項</w:t>
      </w:r>
    </w:p>
    <w:p w14:paraId="10738ACF" w14:textId="42C5CC02" w:rsidR="00820B9F" w:rsidRDefault="00820B9F" w:rsidP="00820B9F">
      <w:pPr>
        <w:ind w:leftChars="100" w:left="63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（１）</w:t>
      </w:r>
      <w:r w:rsidR="0039175C" w:rsidRPr="00820B9F">
        <w:rPr>
          <w:rFonts w:asciiTheme="minorEastAsia" w:hAnsiTheme="minorEastAsia" w:hint="eastAsia"/>
        </w:rPr>
        <w:t>企画提案については、提案内容が分かるものであれば、必ずしも本様式</w:t>
      </w:r>
      <w:r>
        <w:rPr>
          <w:rFonts w:asciiTheme="minorEastAsia" w:hAnsiTheme="minorEastAsia" w:hint="eastAsia"/>
        </w:rPr>
        <w:t>による必要はない</w:t>
      </w:r>
      <w:r w:rsidR="0039175C" w:rsidRPr="00820B9F">
        <w:rPr>
          <w:rFonts w:asciiTheme="minorEastAsia" w:hAnsiTheme="minorEastAsia" w:hint="eastAsia"/>
        </w:rPr>
        <w:t>。ただし、全ての</w:t>
      </w:r>
      <w:r w:rsidR="00D80D75" w:rsidRPr="00820B9F">
        <w:rPr>
          <w:rFonts w:asciiTheme="minorEastAsia" w:hAnsiTheme="minorEastAsia" w:hint="eastAsia"/>
        </w:rPr>
        <w:t>項目</w:t>
      </w:r>
      <w:r w:rsidR="0039175C" w:rsidRPr="00820B9F">
        <w:rPr>
          <w:rFonts w:asciiTheme="minorEastAsia" w:hAnsiTheme="minorEastAsia" w:hint="eastAsia"/>
        </w:rPr>
        <w:t>に</w:t>
      </w:r>
      <w:r w:rsidR="00D80D75" w:rsidRPr="00820B9F">
        <w:rPr>
          <w:rFonts w:asciiTheme="minorEastAsia" w:hAnsiTheme="minorEastAsia" w:hint="eastAsia"/>
        </w:rPr>
        <w:t>ついて</w:t>
      </w:r>
      <w:r w:rsidR="008D606E">
        <w:rPr>
          <w:rFonts w:asciiTheme="minorEastAsia" w:hAnsiTheme="minorEastAsia" w:hint="eastAsia"/>
        </w:rPr>
        <w:t>記載</w:t>
      </w:r>
      <w:r w:rsidR="0039175C" w:rsidRPr="00820B9F">
        <w:rPr>
          <w:rFonts w:asciiTheme="minorEastAsia" w:hAnsiTheme="minorEastAsia" w:hint="eastAsia"/>
        </w:rPr>
        <w:t>する</w:t>
      </w:r>
      <w:r w:rsidR="008D606E">
        <w:rPr>
          <w:rFonts w:asciiTheme="minorEastAsia" w:hAnsiTheme="minorEastAsia" w:hint="eastAsia"/>
        </w:rPr>
        <w:t>こと</w:t>
      </w:r>
      <w:r w:rsidR="0039175C" w:rsidRPr="00820B9F">
        <w:rPr>
          <w:rFonts w:asciiTheme="minorEastAsia" w:hAnsiTheme="minorEastAsia" w:hint="eastAsia"/>
        </w:rPr>
        <w:t>。</w:t>
      </w:r>
    </w:p>
    <w:p w14:paraId="66F98BFC" w14:textId="77777777" w:rsidR="00E06360" w:rsidRDefault="00E06360" w:rsidP="00820B9F">
      <w:pPr>
        <w:ind w:leftChars="100" w:left="630" w:hangingChars="200" w:hanging="420"/>
        <w:rPr>
          <w:rFonts w:asciiTheme="minorEastAsia" w:hAnsiTheme="minorEastAsia"/>
        </w:rPr>
      </w:pPr>
    </w:p>
    <w:p w14:paraId="4EC380D0" w14:textId="12D2338F" w:rsidR="00E06360" w:rsidRDefault="00E06360" w:rsidP="00820B9F">
      <w:pPr>
        <w:ind w:leftChars="100" w:left="63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（２）原則として「Ａ４サイズ」で作成・提出すること</w:t>
      </w:r>
      <w:r w:rsidR="00EE1B50">
        <w:rPr>
          <w:rFonts w:asciiTheme="minorEastAsia" w:hAnsiTheme="minorEastAsia" w:hint="eastAsia"/>
        </w:rPr>
        <w:t>。なお、提案内容によりＡ４サイズでは作成・提出が難しい場合については、別途連絡すること。</w:t>
      </w:r>
    </w:p>
    <w:p w14:paraId="60CAF47C" w14:textId="77777777" w:rsidR="00820B9F" w:rsidRPr="008D606E" w:rsidRDefault="00820B9F" w:rsidP="00820B9F">
      <w:pPr>
        <w:ind w:leftChars="100" w:left="630" w:hangingChars="200" w:hanging="420"/>
        <w:rPr>
          <w:rFonts w:asciiTheme="minorEastAsia" w:hAnsiTheme="minorEastAsia"/>
        </w:rPr>
      </w:pPr>
    </w:p>
    <w:p w14:paraId="57C20A27" w14:textId="4F3D0F09" w:rsidR="00EE1B50" w:rsidRPr="00820B9F" w:rsidRDefault="00820B9F" w:rsidP="00E12A18">
      <w:pPr>
        <w:ind w:leftChars="100" w:left="63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="007D6136">
        <w:rPr>
          <w:rFonts w:asciiTheme="minorEastAsia" w:hAnsiTheme="minorEastAsia" w:hint="eastAsia"/>
        </w:rPr>
        <w:t>３</w:t>
      </w:r>
      <w:r>
        <w:rPr>
          <w:rFonts w:asciiTheme="minorEastAsia" w:hAnsiTheme="minorEastAsia" w:hint="eastAsia"/>
        </w:rPr>
        <w:t>）適宜写真や画像等を</w:t>
      </w:r>
      <w:r w:rsidR="00AB1C7C">
        <w:rPr>
          <w:rFonts w:asciiTheme="minorEastAsia" w:hAnsiTheme="minorEastAsia" w:hint="eastAsia"/>
        </w:rPr>
        <w:t>使用</w:t>
      </w:r>
      <w:r>
        <w:rPr>
          <w:rFonts w:asciiTheme="minorEastAsia" w:hAnsiTheme="minorEastAsia" w:hint="eastAsia"/>
        </w:rPr>
        <w:t>することも可とする（</w:t>
      </w:r>
      <w:r w:rsidR="008D606E">
        <w:rPr>
          <w:rFonts w:asciiTheme="minorEastAsia" w:hAnsiTheme="minorEastAsia" w:hint="eastAsia"/>
        </w:rPr>
        <w:t>必ずしも使用しなければならないものではない）。</w:t>
      </w:r>
      <w:r w:rsidR="007D6136">
        <w:rPr>
          <w:rFonts w:asciiTheme="minorEastAsia" w:hAnsiTheme="minorEastAsia" w:hint="eastAsia"/>
        </w:rPr>
        <w:t>なお、写真や画像等の使用のみをもって加点</w:t>
      </w:r>
      <w:r w:rsidR="00EE1B50">
        <w:rPr>
          <w:rFonts w:asciiTheme="minorEastAsia" w:hAnsiTheme="minorEastAsia" w:hint="eastAsia"/>
        </w:rPr>
        <w:t>対象とすることはない</w:t>
      </w:r>
      <w:r w:rsidR="007D6136">
        <w:rPr>
          <w:rFonts w:asciiTheme="minorEastAsia" w:hAnsiTheme="minorEastAsia" w:hint="eastAsia"/>
        </w:rPr>
        <w:t>。</w:t>
      </w:r>
    </w:p>
    <w:sectPr w:rsidR="00EE1B50" w:rsidRPr="00820B9F" w:rsidSect="000D2BDB">
      <w:footerReference w:type="default" r:id="rId6"/>
      <w:pgSz w:w="11906" w:h="16838"/>
      <w:pgMar w:top="1418" w:right="1191" w:bottom="1418" w:left="1191" w:header="851" w:footer="992" w:gutter="0"/>
      <w:pgNumType w:fmt="numberInDash"/>
      <w:cols w:space="720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C3EE3" w14:textId="77777777" w:rsidR="00B14980" w:rsidRDefault="00B14980">
      <w:r>
        <w:separator/>
      </w:r>
    </w:p>
  </w:endnote>
  <w:endnote w:type="continuationSeparator" w:id="0">
    <w:p w14:paraId="07BDF318" w14:textId="77777777" w:rsidR="00B14980" w:rsidRDefault="00B14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2451464"/>
      <w:docPartObj>
        <w:docPartGallery w:val="Page Numbers (Bottom of Page)"/>
        <w:docPartUnique/>
      </w:docPartObj>
    </w:sdtPr>
    <w:sdtEndPr/>
    <w:sdtContent>
      <w:p w14:paraId="4E3AD927" w14:textId="7BCA139D" w:rsidR="000D2BDB" w:rsidRDefault="000D2BD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9E7E414" w14:textId="77777777" w:rsidR="000D2BDB" w:rsidRDefault="000D2BD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380EA" w14:textId="77777777" w:rsidR="00B14980" w:rsidRDefault="00B14980">
      <w:r>
        <w:separator/>
      </w:r>
    </w:p>
  </w:footnote>
  <w:footnote w:type="continuationSeparator" w:id="0">
    <w:p w14:paraId="0E41C0B6" w14:textId="77777777" w:rsidR="00B14980" w:rsidRDefault="00B14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3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C6F"/>
    <w:rsid w:val="000D2BDB"/>
    <w:rsid w:val="0011775B"/>
    <w:rsid w:val="00185670"/>
    <w:rsid w:val="0039175C"/>
    <w:rsid w:val="00425C6F"/>
    <w:rsid w:val="006E2EB9"/>
    <w:rsid w:val="007113DA"/>
    <w:rsid w:val="007D6136"/>
    <w:rsid w:val="00820B9F"/>
    <w:rsid w:val="008D606E"/>
    <w:rsid w:val="009D7630"/>
    <w:rsid w:val="00A21489"/>
    <w:rsid w:val="00AB1C7C"/>
    <w:rsid w:val="00B14980"/>
    <w:rsid w:val="00C1703F"/>
    <w:rsid w:val="00C53006"/>
    <w:rsid w:val="00D3294A"/>
    <w:rsid w:val="00D80D75"/>
    <w:rsid w:val="00E06360"/>
    <w:rsid w:val="00E12A18"/>
    <w:rsid w:val="00EE1B50"/>
    <w:rsid w:val="00F6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B1AA08"/>
  <w15:chartTrackingRefBased/>
  <w15:docId w15:val="{6E8EABDB-2576-47BD-ADB3-BFBFDD1C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Balloon Text"/>
    <w:basedOn w:val="a"/>
    <w:link w:val="a6"/>
    <w:semiHidden/>
    <w:rPr>
      <w:rFonts w:asciiTheme="majorHAnsi" w:eastAsiaTheme="majorEastAsia" w:hAnsiTheme="majorHAnsi"/>
      <w:sz w:val="18"/>
    </w:rPr>
  </w:style>
  <w:style w:type="character" w:customStyle="1" w:styleId="a6">
    <w:name w:val="吹き出し (文字)"/>
    <w:basedOn w:val="a0"/>
    <w:link w:val="a5"/>
    <w:rPr>
      <w:rFonts w:asciiTheme="majorHAnsi" w:eastAsiaTheme="majorEastAsia" w:hAnsiTheme="majorHAnsi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</w:style>
  <w:style w:type="paragraph" w:styleId="ab">
    <w:name w:val="List Paragraph"/>
    <w:basedOn w:val="a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4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Katayama Akihito</dc:creator>
  <cp:lastModifiedBy>kataoka yuusuke</cp:lastModifiedBy>
  <cp:revision>47</cp:revision>
  <cp:lastPrinted>2025-07-10T07:19:00Z</cp:lastPrinted>
  <dcterms:created xsi:type="dcterms:W3CDTF">2019-03-11T10:35:00Z</dcterms:created>
  <dcterms:modified xsi:type="dcterms:W3CDTF">2025-07-11T02:15:00Z</dcterms:modified>
</cp:coreProperties>
</file>